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Lapbook: Reconociendo y Compartiendo Quién Soy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trabajo, seguimiento de instrucciones, organización, ortografía, creatividad y comprensión de ética y valores en la elaboración de un lapbook,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Lapbook: Reconociendo y Compartiendo Quién Soy</w:t>
      </w:r>
    </w:p>
    <w:p>
      <w:pPr/>
      <w:r>
        <w:rPr/>
        <w:t xml:space="preserve">Esta rúbrica evalúa la presentación del trabajo, seguimiento de instrucciones, organización, ortografía, creatividad y comprensión de ética y valores en la elaboración de un lapbook, para estudiantes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Lapbook muy bien elaborado, con materiales limpios y atractivos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Lapbook bien elaborado y cuidado, con pocos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Lapbook presentado de forma clara,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Lapbook presentado con falta de cuidado y algunos elementos incompletos.</w:t>
            </w:r>
          </w:p>
        </w:tc>
        <w:tc>
          <w:tcPr>
            <w:noWrap/>
          </w:tcPr>
          <w:p>
            <w:pPr/>
            <w:r>
              <w:rPr/>
              <w:t xml:space="preserve">Lapbook mal presentado, desordenado y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completa todas las partes solicitadas.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básicas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el trabajo está incompleto.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el trabajo está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fácil de entender,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algunos momentos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en ocasiones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Presenta demasiados errores que impiden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Utiliza elementos originales y variados que enriquecen el lapbook y demuestran gran imaginación.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algunos elementos originales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pero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Poca creatividad, el lapbook es simple y sin elementos destacables.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el trabajo es repetitivo o sin esfuerzo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Ética y Valores</w:t>
            </w:r>
          </w:p>
        </w:tc>
        <w:tc>
          <w:tcPr>
            <w:noWrap/>
          </w:tcPr>
          <w:p>
            <w:pPr/>
            <w:r>
              <w:rPr/>
              <w:t xml:space="preserve">Expresa claramente las características personales y valores,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Expresa bien las características y valores con buena comprensión y reflexión.</w:t>
            </w:r>
          </w:p>
        </w:tc>
        <w:tc>
          <w:tcPr>
            <w:noWrap/>
          </w:tcPr>
          <w:p>
            <w:pPr/>
            <w:r>
              <w:rPr/>
              <w:t xml:space="preserve">Expresa las características y valores básicos,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expresar las características y valores personales.</w:t>
            </w:r>
          </w:p>
        </w:tc>
        <w:tc>
          <w:tcPr>
            <w:noWrap/>
          </w:tcPr>
          <w:p>
            <w:pPr/>
            <w:r>
              <w:rPr/>
              <w:t xml:space="preserve">No logra expresar las características ni valores relacionados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2026-09-26T03:04:16-05:00</dcterms:created>
  <dcterms:modified xsi:type="dcterms:W3CDTF">2026-09-26T03:04:16-05:00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