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un Programa para la Educación del Cuidado Familiar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analítica está diseñada para evaluar de manera detallada la elaboración de un programa educativo dirigido al cuidado familiar en enfermería. Se valoran aspectos fundamentales como la identificación de componentes estructurales, aplicación adecuada del formato APA 7ª edición, coherencia y redacción, así como el cumplimiento de los requisitos específicos del programa. Cada criterio se evalúa en cuatro niveles para proporcionar una retroalimentación clara y precisa a estudiantes universitarios.</w:t>
      </w:r>
    </w:p>
    <w:p/>
    <w:p>
      <w:pPr/>
      <w:r>
        <w:rPr>
          <w:color w:val="2b6cb0"/>
          <w:sz w:val="28"/>
          <w:szCs w:val="28"/>
          <w:b w:val="1"/>
          <w:bCs w:val="1"/>
        </w:rPr>
        <w:t xml:space="preserve">Rúbrica</w:t>
      </w:r>
    </w:p>
    <w:p>
      <w:pPr/>
      <w:r>
        <w:rPr/>
        <w:t xml:space="preserve">Rúbrica para Evaluar un Programa para la Educación del Cuidado Familiar en Enfermería</w:t>
      </w:r>
    </w:p>
    <w:p>
      <w:pPr/>
      <w:r>
        <w:rPr/>
        <w:t xml:space="preserve">Esta rúbrica analítica está diseñada para evaluar de manera detallada la elaboración de un programa educativo dirigido al cuidado familiar en enfermería. Se valoran aspectos fundamentales como la identificación de componentes estructurales, aplicación adecuada del formato APA 7ª edición, coherencia y redacción, así como el cumplimiento de los requisitos específicos del programa. Cada criterio se evalúa en cuatro niveles para proporcionar una retroalimentación clara y precisa a estudiantes universitarios.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y desarrollo de la estructura del programa educativo</w:t>
            </w:r>
            <w:br/>
            <w:r>
              <w:rPr/>
              <w:t xml:space="preserve">Incluye todos los componentes requeridos: Introducción, Justificación, Marco referencial, Ficha de identificación familiar, Análisis de contexto, entre otros.</w:t>
            </w:r>
          </w:p>
        </w:tc>
        <w:tc>
          <w:tcPr>
            <w:noWrap/>
          </w:tcPr>
          <w:p>
            <w:pPr/>
            <w:r>
              <w:rPr/>
              <w:t xml:space="preserve">Incluye todos los componentes con desarrollo completo, detallado y pertinente.</w:t>
            </w:r>
          </w:p>
        </w:tc>
        <w:tc>
          <w:tcPr>
            <w:noWrap/>
          </w:tcPr>
          <w:p>
            <w:pPr/>
            <w:r>
              <w:rPr/>
              <w:t xml:space="preserve">Incluye la mayoría de los componentes con buen desarrollo y relevancia.</w:t>
            </w:r>
          </w:p>
        </w:tc>
        <w:tc>
          <w:tcPr>
            <w:noWrap/>
          </w:tcPr>
          <w:p>
            <w:pPr/>
            <w:r>
              <w:rPr/>
              <w:t xml:space="preserve">Incluye algunos componentes pero con desarrollo superficial o incompleto.</w:t>
            </w:r>
          </w:p>
        </w:tc>
        <w:tc>
          <w:tcPr>
            <w:noWrap/>
          </w:tcPr>
          <w:p>
            <w:pPr/>
            <w:r>
              <w:rPr/>
              <w:t xml:space="preserve">Faltan varios componentes clave o están muy poco desarrollados.</w:t>
            </w:r>
          </w:p>
        </w:tc>
      </w:tr>
      <w:tr>
        <w:trPr/>
        <w:tc>
          <w:tcPr>
            <w:noWrap/>
          </w:tcPr>
          <w:p>
            <w:pPr/>
            <w:r>
              <w:rPr>
                <w:b w:val="1"/>
                <w:bCs w:val="1"/>
              </w:rPr>
              <w:t xml:space="preserve">Aplicación correcta de las normas APA 7ª edición</w:t>
            </w:r>
            <w:br/>
            <w:r>
              <w:rPr/>
              <w:t xml:space="preserve">Referencias, citas, formato general y presentación.</w:t>
            </w:r>
          </w:p>
        </w:tc>
        <w:tc>
          <w:tcPr>
            <w:noWrap/>
          </w:tcPr>
          <w:p>
            <w:pPr/>
            <w:r>
              <w:rPr/>
              <w:t xml:space="preserve">Aplica de manera impecable todas las normas APA, sin errores.</w:t>
            </w:r>
          </w:p>
        </w:tc>
        <w:tc>
          <w:tcPr>
            <w:noWrap/>
          </w:tcPr>
          <w:p>
            <w:pPr/>
            <w:r>
              <w:rPr/>
              <w:t xml:space="preserve">Aplica correctamente las normas APA con pocos errores menores.</w:t>
            </w:r>
          </w:p>
        </w:tc>
        <w:tc>
          <w:tcPr>
            <w:noWrap/>
          </w:tcPr>
          <w:p>
            <w:pPr/>
            <w:r>
              <w:rPr/>
              <w:t xml:space="preserve">Aplica parcialmente las normas APA, con varios errores que afectan la presentación.</w:t>
            </w:r>
          </w:p>
        </w:tc>
        <w:tc>
          <w:tcPr>
            <w:noWrap/>
          </w:tcPr>
          <w:p>
            <w:pPr/>
            <w:r>
              <w:rPr/>
              <w:t xml:space="preserve">No aplica las normas APA o las aplica incorrectamente en la mayoría del contenido.</w:t>
            </w:r>
          </w:p>
        </w:tc>
      </w:tr>
      <w:tr>
        <w:trPr/>
        <w:tc>
          <w:tcPr>
            <w:noWrap/>
          </w:tcPr>
          <w:p>
            <w:pPr/>
            <w:r>
              <w:rPr>
                <w:b w:val="1"/>
                <w:bCs w:val="1"/>
              </w:rPr>
              <w:t xml:space="preserve">Redacción, coherencia y cohesión del contenido</w:t>
            </w:r>
            <w:br/>
            <w:r>
              <w:rPr/>
              <w:t xml:space="preserve">Claridad en la expresión, fluidez y conexión lógica entre ideas.</w:t>
            </w:r>
          </w:p>
        </w:tc>
        <w:tc>
          <w:tcPr>
            <w:noWrap/>
          </w:tcPr>
          <w:p>
            <w:pPr/>
            <w:r>
              <w:rPr/>
              <w:t xml:space="preserve">Redacción muy clara, coherente y cohesiva; excelente fluidez en todo el documento.</w:t>
            </w:r>
          </w:p>
        </w:tc>
        <w:tc>
          <w:tcPr>
            <w:noWrap/>
          </w:tcPr>
          <w:p>
            <w:pPr/>
            <w:r>
              <w:rPr/>
              <w:t xml:space="preserve">Redacción clara y coherente con mínimas incongruencias o errores de cohesión.</w:t>
            </w:r>
          </w:p>
        </w:tc>
        <w:tc>
          <w:tcPr>
            <w:noWrap/>
          </w:tcPr>
          <w:p>
            <w:pPr/>
            <w:r>
              <w:rPr/>
              <w:t xml:space="preserve">Redacción con problemas de claridad y cohesión que dificultan la comprensión en algunas partes.</w:t>
            </w:r>
          </w:p>
        </w:tc>
        <w:tc>
          <w:tcPr>
            <w:noWrap/>
          </w:tcPr>
          <w:p>
            <w:pPr/>
            <w:r>
              <w:rPr/>
              <w:t xml:space="preserve">Redacción confusa, incoherente y con errores graves que afectan la comprensión.</w:t>
            </w:r>
          </w:p>
        </w:tc>
      </w:tr>
      <w:tr>
        <w:trPr/>
        <w:tc>
          <w:tcPr>
            <w:noWrap/>
          </w:tcPr>
          <w:p>
            <w:pPr/>
            <w:r>
              <w:rPr>
                <w:b w:val="1"/>
                <w:bCs w:val="1"/>
              </w:rPr>
              <w:t xml:space="preserve">Corrección ortográfica y gramatical</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Errores frecuentes que afectan parcialmente la comprensión del texto.</w:t>
            </w:r>
          </w:p>
        </w:tc>
        <w:tc>
          <w:tcPr>
            <w:noWrap/>
          </w:tcPr>
          <w:p>
            <w:pPr/>
            <w:r>
              <w:rPr/>
              <w:t xml:space="preserve">Numerosos errores que dificultan la lectura y comprensión.</w:t>
            </w:r>
          </w:p>
        </w:tc>
      </w:tr>
      <w:tr>
        <w:trPr/>
        <w:tc>
          <w:tcPr>
            <w:noWrap/>
          </w:tcPr>
          <w:p>
            <w:pPr/>
            <w:r>
              <w:rPr>
                <w:b w:val="1"/>
                <w:bCs w:val="1"/>
              </w:rPr>
              <w:t xml:space="preserve">Análisis de contexto, árbol de problemas y objetivos</w:t>
            </w:r>
            <w:br/>
            <w:r>
              <w:rPr/>
              <w:t xml:space="preserve">Profundidad y pertinencia del análisis, claridad en la formulación de problemas y objetivos.</w:t>
            </w:r>
          </w:p>
        </w:tc>
        <w:tc>
          <w:tcPr>
            <w:noWrap/>
          </w:tcPr>
          <w:p>
            <w:pPr/>
            <w:r>
              <w:rPr/>
              <w:t xml:space="preserve">Análisis exhaustivo y pertinente; problemas y objetivos claros, específicos y bien formulados.</w:t>
            </w:r>
          </w:p>
        </w:tc>
        <w:tc>
          <w:tcPr>
            <w:noWrap/>
          </w:tcPr>
          <w:p>
            <w:pPr/>
            <w:r>
              <w:rPr/>
              <w:t xml:space="preserve">Análisis adecuado con problemas y objetivos claros aunque no muy detallados.</w:t>
            </w:r>
          </w:p>
        </w:tc>
        <w:tc>
          <w:tcPr>
            <w:noWrap/>
          </w:tcPr>
          <w:p>
            <w:pPr/>
            <w:r>
              <w:rPr/>
              <w:t xml:space="preserve">Análisis superficial con problemas y objetivos poco claros o generales.</w:t>
            </w:r>
          </w:p>
        </w:tc>
        <w:tc>
          <w:tcPr>
            <w:noWrap/>
          </w:tcPr>
          <w:p>
            <w:pPr/>
            <w:r>
              <w:rPr/>
              <w:t xml:space="preserve">Análisis insuficiente y problemas u objetivos mal formulados o ausentes.</w:t>
            </w:r>
          </w:p>
        </w:tc>
      </w:tr>
      <w:tr>
        <w:trPr/>
        <w:tc>
          <w:tcPr>
            <w:noWrap/>
          </w:tcPr>
          <w:p>
            <w:pPr/>
            <w:r>
              <w:rPr>
                <w:b w:val="1"/>
                <w:bCs w:val="1"/>
              </w:rPr>
              <w:t xml:space="preserve">Elaboración y coherencia del análisis FODA y Matriz CAME</w:t>
            </w:r>
          </w:p>
        </w:tc>
        <w:tc>
          <w:tcPr>
            <w:noWrap/>
          </w:tcPr>
          <w:p>
            <w:pPr/>
            <w:r>
              <w:rPr/>
              <w:t xml:space="preserve">FODA y CAME completos, bien estructurados y coherentes con el análisis previo.</w:t>
            </w:r>
          </w:p>
        </w:tc>
        <w:tc>
          <w:tcPr>
            <w:noWrap/>
          </w:tcPr>
          <w:p>
            <w:pPr/>
            <w:r>
              <w:rPr/>
              <w:t xml:space="preserve">FODA y CAME adecuados con pequeñas incoherencias o faltantes menores.</w:t>
            </w:r>
          </w:p>
        </w:tc>
        <w:tc>
          <w:tcPr>
            <w:noWrap/>
          </w:tcPr>
          <w:p>
            <w:pPr/>
            <w:r>
              <w:rPr/>
              <w:t xml:space="preserve">FODA y CAME incompletos o poco claros, con varias incoherencias.</w:t>
            </w:r>
          </w:p>
        </w:tc>
        <w:tc>
          <w:tcPr>
            <w:noWrap/>
          </w:tcPr>
          <w:p>
            <w:pPr/>
            <w:r>
              <w:rPr/>
              <w:t xml:space="preserve">FODA y CAME ausentes o mal elaborados, sin coherencia con el programa.</w:t>
            </w:r>
          </w:p>
        </w:tc>
      </w:tr>
      <w:tr>
        <w:trPr/>
        <w:tc>
          <w:tcPr>
            <w:noWrap/>
          </w:tcPr>
          <w:p>
            <w:pPr/>
            <w:r>
              <w:rPr>
                <w:b w:val="1"/>
                <w:bCs w:val="1"/>
              </w:rPr>
              <w:t xml:space="preserve">Planeación didáctica, estrategias y recursos</w:t>
            </w:r>
            <w:br/>
            <w:r>
              <w:rPr/>
              <w:t xml:space="preserve">Claridad y pertinencia en las estrategias, recursos didácticos y plan de clase.</w:t>
            </w:r>
          </w:p>
        </w:tc>
        <w:tc>
          <w:tcPr>
            <w:noWrap/>
          </w:tcPr>
          <w:p>
            <w:pPr/>
            <w:r>
              <w:rPr/>
              <w:t xml:space="preserve">Planeación clara, detallada y coherente; estrategias y recursos muy pertinentes y bien descritos.</w:t>
            </w:r>
          </w:p>
        </w:tc>
        <w:tc>
          <w:tcPr>
            <w:noWrap/>
          </w:tcPr>
          <w:p>
            <w:pPr/>
            <w:r>
              <w:rPr/>
              <w:t xml:space="preserve">Planeación adecuada con estrategias y recursos pertinentes pero poco detallados.</w:t>
            </w:r>
          </w:p>
        </w:tc>
        <w:tc>
          <w:tcPr>
            <w:noWrap/>
          </w:tcPr>
          <w:p>
            <w:pPr/>
            <w:r>
              <w:rPr/>
              <w:t xml:space="preserve">Planeación poco clara, con estrategias y recursos poco adecuados o poco desarrollados.</w:t>
            </w:r>
          </w:p>
        </w:tc>
        <w:tc>
          <w:tcPr>
            <w:noWrap/>
          </w:tcPr>
          <w:p>
            <w:pPr/>
            <w:r>
              <w:rPr/>
              <w:t xml:space="preserve">Planeación ausente o incoherente; estrategias y recursos inapropiados o inexistentes.</w:t>
            </w:r>
          </w:p>
        </w:tc>
      </w:tr>
      <w:tr>
        <w:trPr/>
        <w:tc>
          <w:tcPr>
            <w:noWrap/>
          </w:tcPr>
          <w:p>
            <w:pPr/>
            <w:r>
              <w:rPr>
                <w:b w:val="1"/>
                <w:bCs w:val="1"/>
              </w:rPr>
              <w:t xml:space="preserve">Evaluación del proceso enseñanza-aprendizaje y material educativo</w:t>
            </w:r>
          </w:p>
        </w:tc>
        <w:tc>
          <w:tcPr>
            <w:noWrap/>
          </w:tcPr>
          <w:p>
            <w:pPr/>
            <w:r>
              <w:rPr/>
              <w:t xml:space="preserve">Evaluación completa y pertinente; material educativo relevante, bien diseñado y adecuado.</w:t>
            </w:r>
          </w:p>
        </w:tc>
        <w:tc>
          <w:tcPr>
            <w:noWrap/>
          </w:tcPr>
          <w:p>
            <w:pPr/>
            <w:r>
              <w:rPr/>
              <w:t xml:space="preserve">Evaluación adecuada con material educativo pertinente aunque poco detallado.</w:t>
            </w:r>
          </w:p>
        </w:tc>
        <w:tc>
          <w:tcPr>
            <w:noWrap/>
          </w:tcPr>
          <w:p>
            <w:pPr/>
            <w:r>
              <w:rPr/>
              <w:t xml:space="preserve">Evaluación y material educativo poco claros o con pertinencia limitada.</w:t>
            </w:r>
          </w:p>
        </w:tc>
        <w:tc>
          <w:tcPr>
            <w:noWrap/>
          </w:tcPr>
          <w:p>
            <w:pPr/>
            <w:r>
              <w:rPr/>
              <w:t xml:space="preserve">Evaluación y material educativo ausentes o inapropiados para el programa.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2026-09-26T07:34:50-05:00</dcterms:created>
  <dcterms:modified xsi:type="dcterms:W3CDTF">2026-09-26T07:34:50-05:00</dcterms:modified>
</cp:coreProperties>
</file>

<file path=docProps/custom.xml><?xml version="1.0" encoding="utf-8"?>
<Properties xmlns="http://schemas.openxmlformats.org/officeDocument/2006/custom-properties" xmlns:vt="http://schemas.openxmlformats.org/officeDocument/2006/docPropsVTypes"/>
</file>