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Comparativa: Civilizaciones Mayas, Aztecas e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comparar las civilizaciones Mayas, Aztecas e Incas a través de una infografía, considerando ubicación geográfica, organización política, religión, agricultura y formas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Comparativa: Civilizaciones Mayas, Aztecas e Incas</w:t>
      </w:r>
    </w:p>
    <w:p>
      <w:pPr/>
      <w:r>
        <w:rPr/>
        <w:t xml:space="preserve">Esta rúbrica evalúa la capacidad de los estudiantes para analizar y comparar las civilizaciones Mayas, Aztecas e Incas a través de una infografía, considerando ubicación geográfica, organización política, religión, agricultura y formas de vida.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de las tres civilizaciones con detalles precisos y uso correcto de mapas o imágenes.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las civilizaciones con información adecuada, aunque con pocos detalles o imágenes limitadas.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información sobre la ubicación geográfica; mapas o imágenes están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Política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las estructuras políticas de las tres civilizaciones, mostrando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política con información general, pero sin profundizar en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organización política de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Religión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creencias y prácticas religiosas de cada civilización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creencias religiosas, pero sin mucha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 religión o la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Agricultura</w:t>
            </w:r>
          </w:p>
        </w:tc>
        <w:tc>
          <w:tcPr>
            <w:noWrap/>
          </w:tcPr>
          <w:p>
            <w:pPr/>
            <w:r>
              <w:rPr/>
              <w:t xml:space="preserve">Detalla los métodos agrícolas y cultivos importantes de cada civilización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o cultivos, pero falta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agricultura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Formas de Vida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aspectos cotidianos, como vivienda, vestimenta y costumbres, diferenciando las civilizaciones.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sobre formas de vida, pero sin diferenciar claramente entre civilizaciones.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Civilizaciones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organizada, resaltando similitudes y diferencias importantes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poca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las comparaciones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La infografía es visualmente atractiva, bien organizada, con uso adecuado de colores, imágenes y texto legible.</w:t>
            </w:r>
          </w:p>
        </w:tc>
        <w:tc>
          <w:tcPr>
            <w:noWrap/>
          </w:tcPr>
          <w:p>
            <w:pPr/>
            <w:r>
              <w:rPr/>
              <w:t xml:space="preserve">La infografía es clara, pero puede mejorar en organización, colores o legibilidad.</w:t>
            </w:r>
          </w:p>
        </w:tc>
        <w:tc>
          <w:tcPr>
            <w:noWrap/>
          </w:tcPr>
          <w:p>
            <w:pPr/>
            <w:r>
              <w:rPr/>
              <w:t xml:space="preserve">La infografía es desordenada, difícil de leer o carece de elementos visuales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ordenada 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o presentación descuidada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2026-09-26T02:18:32-05:00</dcterms:created>
  <dcterms:modified xsi:type="dcterms:W3CDTF">2026-09-26T02:18:32-05:00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