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Intervención Musculoesquelética del Tren Superior en Kinesiología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Kinesiología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detallada la intervención musculoesquelética en patologías del tren superior, considerando aspectos clave como la fisiopatología, evaluación kinesiológica, screening, pruebas físicas y ortopédicas, técnicas manuales y ejercicios terapéuticos. Cada criterio se califica en cuatro niveles para identificar fortalezas y áreas de mejora en estudiantes universitarios.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Intervención Musculoesquelética del Tren Superior en Kinesiología</w:t>
      </w:r>
    </w:p>
    <w:p>
      <w:pPr/>
      <w:r>
        <w:rPr/>
        <w:t xml:space="preserve">Esta rúbrica evalúa de manera detallada la intervención musculoesquelética en patologías del tren superior, considerando aspectos clave como la fisiopatología, evaluación kinesiológica, screening, pruebas físicas y ortopédicas, técnicas manuales y ejercicios terapéuticos. Cada criterio se califica en cuatro niveles para identificar fortalezas y áreas de mejora en estudiantes universitarios.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la Fisiopatología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la fisiopatología de la patología, integrando conceptos actuales y relevantes.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 fisiopatología, con algunos detalles relevantes y comprensión general buena.</w:t>
            </w:r>
          </w:p>
        </w:tc>
        <w:tc>
          <w:tcPr>
            <w:noWrap/>
          </w:tcPr>
          <w:p>
            <w:pPr/>
            <w:r>
              <w:rPr/>
              <w:t xml:space="preserve">Presenta una descripción básica, con información incompleta o poco clara sobre la fisiopatología.</w:t>
            </w:r>
          </w:p>
        </w:tc>
        <w:tc>
          <w:tcPr>
            <w:noWrap/>
          </w:tcPr>
          <w:p>
            <w:pPr/>
            <w:r>
              <w:rPr/>
              <w:t xml:space="preserve">La descripción es confusa, incorrecta o muy superficial, sin comprensión adecuada de la fisiopatología.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Kinesiológica (Preguntas Clave)</w:t>
            </w:r>
          </w:p>
        </w:tc>
        <w:tc>
          <w:tcPr>
            <w:noWrap/>
          </w:tcPr>
          <w:p>
            <w:pPr/>
            <w:r>
              <w:rPr/>
              <w:t xml:space="preserve">Formula preguntas clínicas pertinentes, específicas y completas que orientan claramente el diagnóstico kinesiológico.</w:t>
            </w:r>
          </w:p>
        </w:tc>
        <w:tc>
          <w:tcPr>
            <w:noWrap/>
          </w:tcPr>
          <w:p>
            <w:pPr/>
            <w:r>
              <w:rPr/>
              <w:t xml:space="preserve">Incluye preguntas relevantes que abordan aspectos importantes para la evaluación,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Realiza preguntas generales que cubren algunos aspectos, pero con falta de especificidad o enfoque clínico.</w:t>
            </w:r>
          </w:p>
        </w:tc>
        <w:tc>
          <w:tcPr>
            <w:noWrap/>
          </w:tcPr>
          <w:p>
            <w:pPr/>
            <w:r>
              <w:rPr/>
              <w:t xml:space="preserve">No formula preguntas adecuadas o las preguntas son irrelevantes para la evaluación kinesiológica.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Screening de Movimiento</w:t>
            </w:r>
          </w:p>
        </w:tc>
        <w:tc>
          <w:tcPr>
            <w:noWrap/>
          </w:tcPr>
          <w:p>
            <w:pPr/>
            <w:r>
              <w:rPr/>
              <w:t xml:space="preserve">Realiza un screening exhaustivo y preciso, identificando todas las alteraciones biomecánicas y funcionales relevantes.</w:t>
            </w:r>
          </w:p>
        </w:tc>
        <w:tc>
          <w:tcPr>
            <w:noWrap/>
          </w:tcPr>
          <w:p>
            <w:pPr/>
            <w:r>
              <w:rPr/>
              <w:t xml:space="preserve">Ejecuta un screening adecuado que detecta la mayoría de las alteraciones importantes del movimiento.</w:t>
            </w:r>
          </w:p>
        </w:tc>
        <w:tc>
          <w:tcPr>
            <w:noWrap/>
          </w:tcPr>
          <w:p>
            <w:pPr/>
            <w:r>
              <w:rPr/>
              <w:t xml:space="preserve">El screening es superficial y detecta solo algunas alteraciones, omitiendo aspectos relevantes.</w:t>
            </w:r>
          </w:p>
        </w:tc>
        <w:tc>
          <w:tcPr>
            <w:noWrap/>
          </w:tcPr>
          <w:p>
            <w:pPr/>
            <w:r>
              <w:rPr/>
              <w:t xml:space="preserve">No realiza un screening correcto o no identifica alteraciones significativas en el movimiento.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Física</w:t>
            </w:r>
          </w:p>
        </w:tc>
        <w:tc>
          <w:tcPr>
            <w:noWrap/>
          </w:tcPr>
          <w:p>
            <w:pPr/>
            <w:r>
              <w:rPr/>
              <w:t xml:space="preserve">Aplica técnicas de evaluación física con precisión técnica, interpretando resultados de forma acertada y detallada.</w:t>
            </w:r>
          </w:p>
        </w:tc>
        <w:tc>
          <w:tcPr>
            <w:noWrap/>
          </w:tcPr>
          <w:p>
            <w:pPr/>
            <w:r>
              <w:rPr/>
              <w:t xml:space="preserve">Realiza la evaluación física correctamente, con interpretación adecuada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Ejecuta la evaluación física de manera básica, con limitaciones en la interpretación de resultados.</w:t>
            </w:r>
          </w:p>
        </w:tc>
        <w:tc>
          <w:tcPr>
            <w:noWrap/>
          </w:tcPr>
          <w:p>
            <w:pPr/>
            <w:r>
              <w:rPr/>
              <w:t xml:space="preserve">No realiza la evaluación física correctamente o interpreta erróneamente los resultados.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Pruebas Ortopédicas</w:t>
            </w:r>
          </w:p>
        </w:tc>
        <w:tc>
          <w:tcPr>
            <w:noWrap/>
          </w:tcPr>
          <w:p>
            <w:pPr/>
            <w:r>
              <w:rPr/>
              <w:t xml:space="preserve">Selecciona y ejecuta pruebas ortopédicas específicas con técnica adecuada e interpreta los resultados correctamente.</w:t>
            </w:r>
          </w:p>
        </w:tc>
        <w:tc>
          <w:tcPr>
            <w:noWrap/>
          </w:tcPr>
          <w:p>
            <w:pPr/>
            <w:r>
              <w:rPr/>
              <w:t xml:space="preserve">Realiza pruebas ortopédicas relevantes con técnica aceptable y buena interpretación clínica.</w:t>
            </w:r>
          </w:p>
        </w:tc>
        <w:tc>
          <w:tcPr>
            <w:noWrap/>
          </w:tcPr>
          <w:p>
            <w:pPr/>
            <w:r>
              <w:rPr/>
              <w:t xml:space="preserve">Aplica pruebas ortopédicas generales, con técnica o interpretación limitada.</w:t>
            </w:r>
          </w:p>
        </w:tc>
        <w:tc>
          <w:tcPr>
            <w:noWrap/>
          </w:tcPr>
          <w:p>
            <w:pPr/>
            <w:r>
              <w:rPr/>
              <w:t xml:space="preserve">No selecciona o ejecuta pruebas ortopédicas adecuadas o interpreta incorrectamente sus resultados.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Técnica de Terapia Manual</w:t>
            </w:r>
          </w:p>
        </w:tc>
        <w:tc>
          <w:tcPr>
            <w:noWrap/>
          </w:tcPr>
          <w:p>
            <w:pPr/>
            <w:r>
              <w:rPr/>
              <w:t xml:space="preserve">Aplica la técnica manual con excelente destreza, respetando indicaciones y adaptándola al caso clínico con justificación.</w:t>
            </w:r>
          </w:p>
        </w:tc>
        <w:tc>
          <w:tcPr>
            <w:noWrap/>
          </w:tcPr>
          <w:p>
            <w:pPr/>
            <w:r>
              <w:rPr/>
              <w:t xml:space="preserve">Ejecuta la técnica manual con buena precisión y comprensión, adecuada para el caso presentado.</w:t>
            </w:r>
          </w:p>
        </w:tc>
        <w:tc>
          <w:tcPr>
            <w:noWrap/>
          </w:tcPr>
          <w:p>
            <w:pPr/>
            <w:r>
              <w:rPr/>
              <w:t xml:space="preserve">Aplica la técnica manual de forma básica, con errores técnicos o poca adaptación al caso.</w:t>
            </w:r>
          </w:p>
        </w:tc>
        <w:tc>
          <w:tcPr>
            <w:noWrap/>
          </w:tcPr>
          <w:p>
            <w:pPr/>
            <w:r>
              <w:rPr/>
              <w:t xml:space="preserve">Realiza incorrectamente la técnica manual o no la justifica ni adapta al caso clínico.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Ejercicios Terapéuticos (Tres Ejercicios Atingentes)</w:t>
            </w:r>
          </w:p>
        </w:tc>
        <w:tc>
          <w:tcPr>
            <w:noWrap/>
          </w:tcPr>
          <w:p>
            <w:pPr/>
            <w:r>
              <w:rPr/>
              <w:t xml:space="preserve">Propone tres ejercicios específicos, progresivos y fundamentados, claramente relacionados con el caso clínico.</w:t>
            </w:r>
          </w:p>
        </w:tc>
        <w:tc>
          <w:tcPr>
            <w:noWrap/>
          </w:tcPr>
          <w:p>
            <w:pPr/>
            <w:r>
              <w:rPr/>
              <w:t xml:space="preserve">Presenta tres ejercicios adecuados y relacionados al caso, aunque con menor fundamentación o progresión.</w:t>
            </w:r>
          </w:p>
        </w:tc>
        <w:tc>
          <w:tcPr>
            <w:noWrap/>
          </w:tcPr>
          <w:p>
            <w:pPr/>
            <w:r>
              <w:rPr/>
              <w:t xml:space="preserve">Incluye ejercicios generales, con poca relación o justificación respecto al caso clínico.</w:t>
            </w:r>
          </w:p>
        </w:tc>
        <w:tc>
          <w:tcPr>
            <w:noWrap/>
          </w:tcPr>
          <w:p>
            <w:pPr/>
            <w:r>
              <w:rPr/>
              <w:t xml:space="preserve">No propone ejercicios pertinentes o la selección es inapropiada para el caso presentado.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Presentación General</w:t>
            </w:r>
          </w:p>
        </w:tc>
        <w:tc>
          <w:tcPr>
            <w:noWrap/>
          </w:tcPr>
          <w:p>
            <w:pPr/>
            <w:r>
              <w:rPr/>
              <w:t xml:space="preserve">La intervención está muy bien estructurada, con coherencia lógica, lenguaje profesional y sin errores.</w:t>
            </w:r>
          </w:p>
        </w:tc>
        <w:tc>
          <w:tcPr>
            <w:noWrap/>
          </w:tcPr>
          <w:p>
            <w:pPr/>
            <w:r>
              <w:rPr/>
              <w:t xml:space="preserve">Intervención clara y coherente, con mínimos errores de presentación o redacción.</w:t>
            </w:r>
          </w:p>
        </w:tc>
        <w:tc>
          <w:tcPr>
            <w:noWrap/>
          </w:tcPr>
          <w:p>
            <w:pPr/>
            <w:r>
              <w:rPr/>
              <w:t xml:space="preserve">Presenta cierta incoherencia o errores que dificultan la comprensión, pero con estructura básica.</w:t>
            </w:r>
          </w:p>
        </w:tc>
        <w:tc>
          <w:tcPr>
            <w:noWrap/>
          </w:tcPr>
          <w:p>
            <w:pPr/>
            <w:r>
              <w:rPr/>
              <w:t xml:space="preserve">La intervención carece de coherencia, estructura y presenta errores graves de presentación o redacción.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2026-09-25T21:21:12-05:00</dcterms:created>
  <dcterms:modified xsi:type="dcterms:W3CDTF">2026-09-25T21:21:12-05:00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