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Frecuencias y Gráficos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organización de datos en tablas de frecuencia y la adecuación del gráfico utilizado en una encuesta,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Frecuencias y Gráficos en Estadística y Probabilidad</w:t>
      </w:r>
    </w:p>
    <w:p>
      <w:pPr/>
      <w:r>
        <w:rPr/>
        <w:t xml:space="preserve">Esta rúbrica está diseñada para evaluar la participación, organización de datos en tablas de frecuencia y la adecuación del gráfico utilizado en una encuesta,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y colaborando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responde a las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tabla de frecuencias</w:t>
            </w:r>
          </w:p>
        </w:tc>
        <w:tc>
          <w:tcPr>
            <w:noWrap/>
          </w:tcPr>
          <w:p>
            <w:pPr/>
            <w:r>
              <w:rPr/>
              <w:t xml:space="preserve">La tabla está perfectamente organizada, con títulos claros y datos ordenados de forma lógica.</w:t>
            </w:r>
          </w:p>
        </w:tc>
        <w:tc>
          <w:tcPr>
            <w:noWrap/>
          </w:tcPr>
          <w:p>
            <w:pPr/>
            <w:r>
              <w:rPr/>
              <w:t xml:space="preserve">La tabla está bien organizada con pocos errores en los títulos o el orden de los datos.</w:t>
            </w:r>
          </w:p>
        </w:tc>
        <w:tc>
          <w:tcPr>
            <w:noWrap/>
          </w:tcPr>
          <w:p>
            <w:pPr/>
            <w:r>
              <w:rPr/>
              <w:t xml:space="preserve">La tabla presenta cierta organización pero con algunos errores o confusión en los datos.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desorganizada, con datos incorrectos o títulos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agrupación de datos en la tabla</w:t>
            </w:r>
          </w:p>
        </w:tc>
        <w:tc>
          <w:tcPr>
            <w:noWrap/>
          </w:tcPr>
          <w:p>
            <w:pPr/>
            <w:r>
              <w:rPr/>
              <w:t xml:space="preserve">Los datos están agrupados correctamente según los conceptos y categorías relevantes de la encuesta.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agrupados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Los datos muestran agrupaciones inconsistentes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Los datos no están agrupados adecuadamente,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adecuada del tipo de gráfico</w:t>
            </w:r>
          </w:p>
        </w:tc>
        <w:tc>
          <w:tcPr>
            <w:noWrap/>
          </w:tcPr>
          <w:p>
            <w:pPr/>
            <w:r>
              <w:rPr/>
              <w:t xml:space="preserve">El gráfico seleccionado es el más apropiado para representar los datos de la encuesta.</w:t>
            </w:r>
          </w:p>
        </w:tc>
        <w:tc>
          <w:tcPr>
            <w:noWrap/>
          </w:tcPr>
          <w:p>
            <w:pPr/>
            <w:r>
              <w:rPr/>
              <w:t xml:space="preserve">El gráfico es adecuado pero podría mejorar para representar mejor los datos.</w:t>
            </w:r>
          </w:p>
        </w:tc>
        <w:tc>
          <w:tcPr>
            <w:noWrap/>
          </w:tcPr>
          <w:p>
            <w:pPr/>
            <w:r>
              <w:rPr/>
              <w:t xml:space="preserve">El gráfico seleccionado es poco adecuado, dificultando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El gráfico no corresponde con el tipo de datos o encuesta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muy claro, con títulos, leyendas y etiquetas legibles y bien ubicadas.</w:t>
            </w:r>
          </w:p>
        </w:tc>
        <w:tc>
          <w:tcPr>
            <w:noWrap/>
          </w:tcPr>
          <w:p>
            <w:pPr/>
            <w:r>
              <w:rPr/>
              <w:t xml:space="preserve">El gráfico es legible y claro, aunque algunos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El gráfico se entiende parcialmente, pero presenta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El gráfico es confuso o ilegible, sin etiquetas o títulos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datos para construir el gráfico</w:t>
            </w:r>
          </w:p>
        </w:tc>
        <w:tc>
          <w:tcPr>
            <w:noWrap/>
          </w:tcPr>
          <w:p>
            <w:pPr/>
            <w:r>
              <w:rPr/>
              <w:t xml:space="preserve">Los datos del gráfico coinciden con la tabla y representan fielmente la encuesta.</w:t>
            </w:r>
          </w:p>
        </w:tc>
        <w:tc>
          <w:tcPr>
            <w:noWrap/>
          </w:tcPr>
          <w:p>
            <w:pPr/>
            <w:r>
              <w:rPr/>
              <w:t xml:space="preserve">Los datos son en su mayoría precisos, con ligeros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El gráfico contiene errores notables que afectan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Los datos del gráfico son incorrectos o no corresponden con la tabla de frecuencias.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tendencias y resultados, relacionándolos con la encuesta.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confusa, con errores en la relación con la encuesta.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o presenta conclusiones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estadístico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estadísticos como frecuencia, categoría, porcentaje, etc.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estadísticos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estadísticos de forma incorrecta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o los emplea erróneamente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2026-09-26T01:39:39-05:00</dcterms:created>
  <dcterms:modified xsi:type="dcterms:W3CDTF">2026-09-26T01:39:39-05:00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