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Igualdad, Empatía, Respeto y Aceptación en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leer en voz alta y compartir con compañeros en un contexto de educación para el trabajo, enfocándose en la comprensión y aplicación de igualdad, empatía, respeto y aceptación, así como en el desarrollo del pensamiento crítico y la resolución de problemas. Se incluyen criterios específicos de Diversidad, Equidad e Inclusión (DEI) para garantizar un enfoque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Igualdad, Empatía, Respeto y Aceptación en Pensamiento Crítico y Resolución de Problemas</w:t>
      </w:r>
    </w:p>
    <w:p>
      <w:pPr/>
      <w:r>
        <w:rPr/>
        <w:t xml:space="preserve">Esta rúbrica está diseñada para evaluar la habilidad de leer en voz alta y compartir con compañeros en un contexto de educación para el trabajo, enfocándose en la comprensión y aplicación de igualdad, empatía, respeto y aceptación, así como en el desarrollo del pensamiento crítico y la resolución de problemas. Se incluyen criterios específicos de Diversidad, Equidad e Inclusión (DEI) para garantizar un enfoque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excelente claridad y fluidez, modulando la voz para mantener el interés y facilitar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Lee con buena claridad y fluidez, con mínimas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cierta dificultad y pausas frecuentes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lectura es poco clara, con muchas pausas y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Expresión de Igualdad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igualdad, integrándola claramente en su lectura y explicación.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igualdad y la expresa adecuadamente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Entiende la igualdad de forma básica, pero su expresión durante la lectura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expresión adecuada sobre la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Diversas Perspectivas</w:t>
            </w:r>
          </w:p>
        </w:tc>
        <w:tc>
          <w:tcPr>
            <w:noWrap/>
          </w:tcPr>
          <w:p>
            <w:pPr/>
            <w:r>
              <w:rPr/>
              <w:t xml:space="preserve">Incorpora con sensibilidad y respeto diversas perspectivas, mostrando empatía clara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empatía hacia otras perspectivas con algunos ejemplos claros en su lectura.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perspectivas, pero con poca profundidad o empatía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reconocimiento de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Aceptación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 con un respeto y aceptación evidentes hacia todos los compañeros y sus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hay momentos de falta de aceptación o interrupciones.</w:t>
            </w:r>
          </w:p>
        </w:tc>
        <w:tc>
          <w:tcPr>
            <w:noWrap/>
          </w:tcPr>
          <w:p>
            <w:pPr/>
            <w:r>
              <w:rPr/>
              <w:t xml:space="preserve">Falta respeto y aceptación, mostrando actitudes negativas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en la Interpretación del Texto</w:t>
            </w:r>
          </w:p>
        </w:tc>
        <w:tc>
          <w:tcPr>
            <w:noWrap/>
          </w:tcPr>
          <w:p>
            <w:pPr/>
            <w:r>
              <w:rPr/>
              <w:t xml:space="preserve">Analiza y evalúa el contenido con gran profundidad, generando reflexiones críticas relevantes.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análisis crítico y aporta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pocas reflexiones críticas durante la lectura.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análisis del texto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Temas de Igualdad y Respeto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a problemas relacionados con igualdad y respeto,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limitadas o poco claras para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No aporta soluciones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coherente conceptos y ejemplos de DEI en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y los relaciona adecuadamente con el contenido.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elementos de DEI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respetuoso y apoya la inclusión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las opiniones de los demás, con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poco, con interacciones limitadas y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