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"Comprendemos las Interacciones Físicas"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el movimiento de un cuerpo sin la acción de una fuerza constante y la definición del concepto de fuerza a partir de situaciones reales,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"Comprendemos las Interacciones Físicas" - Física</w:t>
      </w:r>
    </w:p>
    <w:p>
      <w:pPr/>
      <w:r>
        <w:rPr/>
        <w:t xml:space="preserve">Esta rúbrica está diseñada para evaluar la comprensión de estudiantes de secundaria (12-15 años) sobre el movimiento de un cuerpo sin la acción de una fuerza constante y la definición del concepto de fuerza a partir de situaciones reales,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movimiento sin fuerza constante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se mueve un cuerpo cuando no actúa una fuerza constante, usando términos científicos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movimiento con algunos detalles y ejemplos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movimiento básico,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el movimiento sin fuerza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movimiento con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con claridad y coherencia el vocabulario científico relacionado con el movimiento y fuerzas.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fuerza a partir de situaciones reales</w:t>
            </w:r>
          </w:p>
        </w:tc>
        <w:tc>
          <w:tcPr>
            <w:noWrap/>
          </w:tcPr>
          <w:p>
            <w:pPr/>
            <w:r>
              <w:rPr/>
              <w:t xml:space="preserve">Define la fuerza claramente vinculándola con ejemplos cotidianos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Define la fuerza con ejemplos reales,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 fuerza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la fuerza ni relacionarla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 de fuerza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fuerza para explicar situaciones cotidianas o experimentos simples.</w:t>
            </w:r>
          </w:p>
        </w:tc>
        <w:tc>
          <w:tcPr>
            <w:noWrap/>
          </w:tcPr>
          <w:p>
            <w:pPr/>
            <w:r>
              <w:rPr/>
              <w:t xml:space="preserve">Aplica el concepto de fuerza con algunas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aplicar el concepto, pero con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fuerza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falta de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con menor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minimizan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comprender y apoyar diferentes estilos y ritmos de aprendizaje en el grupo.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respeto y aceptación hacia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adaptar su trabajo 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de aprendizaje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inclusivos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accesibles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poca atención a la accesibilidad.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 para el grupo.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confusa y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2026-09-26T03:06:05-05:00</dcterms:created>
  <dcterms:modified xsi:type="dcterms:W3CDTF">2026-09-26T03:06:05-05:00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