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Fiestas Patrias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media evaluar su propio desempeño y el de sus compañeros durante el proyecto de Fiestas Patrias con enfoque en multiculturalidad. Se centra en aspectos clave del trabajo colaborativo y la preparación para la presentación, promoviendo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Fiestas Patrias y Multiculturalidad</w:t>
      </w:r>
    </w:p>
    <w:p>
      <w:pPr/>
      <w:r>
        <w:rPr/>
        <w:t xml:space="preserve">Esta rúbrica permite a los estudiantes de educación media evaluar su propio desempeño y el de sus compañeros durante el proyecto de Fiestas Patrias con enfoque en multiculturalidad. Se centra en aspectos clave del trabajo colaborativo y la preparación para la presentación, promoviendo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su rol</w:t>
            </w:r>
          </w:p>
        </w:tc>
        <w:tc>
          <w:tcPr>
            <w:noWrap/>
          </w:tcPr>
          <w:p>
            <w:pPr/>
            <w:r>
              <w:rPr/>
              <w:t xml:space="preserve">Comprende claramente su función dentro del equipo y actúa conforme a ella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No tiene claro su rol o no cumple con las responsabilidades asignadas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tareas y aprovecha el tiempo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puntualmente y utiliza el tiempo de manera efectiva para avanzar en el proyecto.</w:t>
            </w:r>
          </w:p>
        </w:tc>
        <w:tc>
          <w:tcPr>
            <w:noWrap/>
          </w:tcPr>
          <w:p>
            <w:pPr/>
            <w:r>
              <w:rPr/>
              <w:t xml:space="preserve">No termina las tareas asignadas o desperdicia el tiempo, afectando el progreso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y muestra iniciativa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y originales que enriquecen el proyecto y toma la iniciativa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o espera que otros tomen la iniciativa sin participar activamente.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asumiendo responsabilidad por sus acciones y compromisos.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genera conflictos o no asume responsabilidad por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cultural</w:t>
            </w:r>
          </w:p>
        </w:tc>
        <w:tc>
          <w:tcPr>
            <w:noWrap/>
          </w:tcPr>
          <w:p>
            <w:pPr/>
            <w:r>
              <w:rPr/>
              <w:t xml:space="preserve">Incluye y respeta elementos culturales diversos, demostrando comprensión de la multiculturalidad en el proyecto.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eficazmente las actividades y recursos, facilitando el avance ordenado del equipo.</w:t>
            </w:r>
          </w:p>
        </w:tc>
        <w:tc>
          <w:tcPr>
            <w:noWrap/>
          </w:tcPr>
          <w:p>
            <w:pPr/>
            <w:r>
              <w:rPr/>
              <w:t xml:space="preserve">Falla en organizar actividades o recursos, lo que genera desorden y retrasos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presentar</w:t>
            </w:r>
          </w:p>
        </w:tc>
        <w:tc>
          <w:tcPr>
            <w:noWrap/>
          </w:tcPr>
          <w:p>
            <w:pPr/>
            <w:r>
              <w:rPr/>
              <w:t xml:space="preserve">Se prepara adecuadamente para la presentación, mostrando dominio del contenido y seguridad al exponer.</w:t>
            </w:r>
          </w:p>
        </w:tc>
        <w:tc>
          <w:tcPr>
            <w:noWrap/>
          </w:tcPr>
          <w:p>
            <w:pPr/>
            <w:r>
              <w:rPr/>
              <w:t xml:space="preserve">No se prepara o presenta con inseguridad, mostrando desconocimiento del tema o falta de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general</w:t>
            </w:r>
          </w:p>
        </w:tc>
        <w:tc>
          <w:tcPr>
            <w:noWrap/>
          </w:tcPr>
          <w:p>
            <w:pPr/>
            <w:r>
              <w:rPr/>
              <w:t xml:space="preserve">Cumple con todas las responsabilidades asignadas y actúa de manera comprometida y constante.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compromiso, incumple responsabilidades o requiere supervisión constante.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2026-09-26T01:29:44-05:00</dcterms:created>
  <dcterms:modified xsi:type="dcterms:W3CDTF">2026-09-26T01:29:44-05:00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