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Leyenda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leyenda chilena por estudiantes de primaria, considerando aspectos narrativos, ortográficos, presentación, convivencia en clase y exposición oral.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Leyenda Chilena</w:t>
      </w:r>
    </w:p>
    <w:p>
      <w:pPr/>
      <w:r>
        <w:rPr/>
        <w:t xml:space="preserve">Esta rúbrica evalúa la escritura de una leyenda chilena por estudiantes de primaria, considerando aspectos narrativos, ortográficos, presentación, convivencia en clase y exposición oral.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de la leyenda</w:t>
            </w:r>
          </w:p>
        </w:tc>
        <w:tc>
          <w:tcPr>
            <w:noWrap/>
          </w:tcPr>
          <w:p>
            <w:pPr/>
            <w:r>
              <w:rPr/>
              <w:t xml:space="preserve">Relata la leyenda chilena con todos los detalles de forma clara y completa,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Relata la leyenda con la mayoría de los detalles, con buena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Relata la leyenda con algunos detalles importantes, aunque con cierta falta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Relata la leyenda con pocos o ningún detalle relevante, 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correspondientes a la leyenda</w:t>
            </w:r>
          </w:p>
        </w:tc>
        <w:tc>
          <w:tcPr>
            <w:noWrap/>
          </w:tcPr>
          <w:p>
            <w:pPr/>
            <w:r>
              <w:rPr/>
              <w:t xml:space="preserve">Realiza dibujos creativos y bien relacionados con la leyenda, que complementan y enriquecen el relato.</w:t>
            </w:r>
          </w:p>
        </w:tc>
        <w:tc>
          <w:tcPr>
            <w:noWrap/>
          </w:tcPr>
          <w:p>
            <w:pPr/>
            <w:r>
              <w:rPr/>
              <w:t xml:space="preserve">Realiza dibujos relacionados con la leyenda,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Dibuja algunos elementos de la leyenda, pero sin mucha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dibujos no tienen relación con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todos los signos de puntuación correctamente,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signos de puntuación correctamente,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color rojo</w:t>
            </w:r>
          </w:p>
        </w:tc>
        <w:tc>
          <w:tcPr>
            <w:noWrap/>
          </w:tcPr>
          <w:p>
            <w:pPr/>
            <w:r>
              <w:rPr/>
              <w:t xml:space="preserve">Escribe todas las mayúsculas correctamente y las destaca en color rojo en todo el texto.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mayúsculas correctamente y en color rojo,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Escribe algunas mayúsculas en color rojo, pero con varios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usa mayúsculas en color rojo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Presenta excelente ortografía y caligrafía clara y legible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buena ortografía con pocos errores y caligrafía generalmente legible.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caligrafía a veces difícil de leer.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caligrafía ilegible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convivencia en clase</w:t>
            </w:r>
          </w:p>
        </w:tc>
        <w:tc>
          <w:tcPr>
            <w:noWrap/>
          </w:tcPr>
          <w:p>
            <w:pPr/>
            <w:r>
              <w:rPr/>
              <w:t xml:space="preserve">Trabaja en la sala respetando todas las normas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mantiene buena actitud en clase.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muestra distracciones, pero sin afectar gravemente el trabajo.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o dificulta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leyenda</w:t>
            </w:r>
          </w:p>
        </w:tc>
        <w:tc>
          <w:tcPr>
            <w:noWrap/>
          </w:tcPr>
          <w:p>
            <w:pPr/>
            <w:r>
              <w:rPr/>
              <w:t xml:space="preserve">Presenta la leyenda al curso de forma respetuosa, clara y formal, manteniendo atención e interés.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buen respeto y claridad, aunque con leve falta de formalidad o seguridad.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respeto, pero con dificultades para explicar o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presenta la leyenda o lo hace sin respeto ni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2026-09-26T03:53:55-05:00</dcterms:created>
  <dcterms:modified xsi:type="dcterms:W3CDTF">2026-09-26T03:53:55-05:00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