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Radial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presentaciones radiales, considerando la adecuación al género discursivo, organización y desarrollo de ideas, uso de vocabulario y recursos comunicativos, reflexión crítica y participación en intercambios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Radial - Oralidad</w:t>
      </w:r>
    </w:p>
    <w:p>
      <w:pPr/>
      <w:r>
        <w:rPr/>
        <w:t xml:space="preserve">Esta rúbrica está diseñada para evaluar la habilidad de los estudiantes de secundaria (12-15 años) en presentaciones radiales, considerando la adecuación al género discursivo, organización y desarrollo de ideas, uso de vocabulario y recursos comunicativos, reflexión crítica y participación en intercambios 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a la presentación radial y géneros orales</w:t>
            </w:r>
          </w:p>
        </w:tc>
        <w:tc>
          <w:tcPr>
            <w:noWrap/>
          </w:tcPr>
          <w:p>
            <w:pPr/>
            <w:r>
              <w:rPr/>
              <w:t xml:space="preserve">Se expresa con total adecuación al formato radial y respetando las características específicas del género discursivo, manteniendo un estilo claro y coherente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al formato radial y al género discursivo, con mínimas desviaciones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Demuestra cierta adecuación al formato radial y género, aunque presenta inconsistencias o falta de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se adecua al formato radial ni al género discursivo, dificultando la comprensión y coherencia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desarrollo de ideas en torno al tema editorial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coherente, desarrollándolas completamente y manteniendo el enfoque en el tema editorial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 y desarrolla las ideas adecuadamente, con un enfoque claro en el tema, aunque con ligeras desconexiones o faltas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forma básica, con desarrollo limitado y algunas desconexiones respecto al tema editorial.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desarrolladas, dificultando la comprensión del tema editorial.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recursos cohesivos para relacionar ideas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recursos cohesivos (conectores, referencias, reformulaciones) que enriquecen la coherencia y fluidez del discurso.</w:t>
            </w:r>
          </w:p>
        </w:tc>
        <w:tc>
          <w:tcPr>
            <w:noWrap/>
          </w:tcPr>
          <w:p>
            <w:pPr/>
            <w:r>
              <w:rPr/>
              <w:t xml:space="preserve">Emplea recursos cohesivos adecuados que mantienen la coherencia, aunque con uso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recursos cohesivos básicos y en ocasiones inapropiados o insuficientes para conectar ideas.</w:t>
            </w:r>
          </w:p>
        </w:tc>
        <w:tc>
          <w:tcPr>
            <w:noWrap/>
          </w:tcPr>
          <w:p>
            <w:pPr/>
            <w:r>
              <w:rPr/>
              <w:t xml:space="preserve">No utiliza recursos cohesivos o los emplea incorrectamente, afectando la claridad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de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Integra vocabulario especializado pertinente y variado que fortalece el contenido y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adecuado, aunque con menor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Incluye vocabulario especializado de forma limitada o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emplea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no verbales y paraverbales para enfatizar significados</w:t>
            </w:r>
          </w:p>
        </w:tc>
        <w:tc>
          <w:tcPr>
            <w:noWrap/>
          </w:tcPr>
          <w:p>
            <w:pPr/>
            <w:r>
              <w:rPr/>
              <w:t xml:space="preserve">Emplea eficazmente gestos, entonación, pausas y volumen que enriquecen y enfatizan el mensaje de forma clara y natural.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y paraverbales adecuadamente, aunque con menor variedad o consistencia.</w:t>
            </w:r>
          </w:p>
        </w:tc>
        <w:tc>
          <w:tcPr>
            <w:noWrap/>
          </w:tcPr>
          <w:p>
            <w:pPr/>
            <w:r>
              <w:rPr/>
              <w:t xml:space="preserve">Recurre a algunos recursos no verbales y paraverbales, pero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su uso es inadecuado, dificultando la comprensión y énfasis.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sobre la presentación radial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la validez de la información y su impacto en los interlocutores, considerando conocimientos, fuentes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presentación y evalúa la información y su efecto,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presentación, con una evaluación limitada de la información y el contexto.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ésta es superficial y poco fundamentada en conocimientos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Contribuciones relevantes en el intercambio y evaluación de ideas ajenas</w:t>
            </w:r>
          </w:p>
        </w:tc>
        <w:tc>
          <w:tcPr>
            <w:noWrap/>
          </w:tcPr>
          <w:p>
            <w:pPr/>
            <w:r>
              <w:rPr/>
              <w:t xml:space="preserve">Hace aportes oportunos y pertinentes en el intercambio oral, evaluando críticamente las ideas de otros para contraargumentar con eficacia.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y realiza evaluaciones básicas de las ideas ajenas, con algunos contraargumentos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en el intercambio pero con contribuciones poco relevantes o evaluación limitada de ideas externas.</w:t>
            </w:r>
          </w:p>
        </w:tc>
        <w:tc>
          <w:tcPr>
            <w:noWrap/>
          </w:tcPr>
          <w:p>
            <w:pPr/>
            <w:r>
              <w:rPr/>
              <w:t xml:space="preserve">No realiza contribuciones relevantes ni evalúa las ideas de los demás durante el intercambio.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Estrategia y momento de participación en el intercambio oral</w:t>
            </w:r>
          </w:p>
        </w:tc>
        <w:tc>
          <w:tcPr>
            <w:noWrap/>
          </w:tcPr>
          <w:p>
            <w:pPr/>
            <w:r>
              <w:rPr/>
              <w:t xml:space="preserve">Elige estratégicamente cuándo y cómo intervenir, mostrando control del ritmo y la dinámica del intercambio para maximizar su impacto.</w:t>
            </w:r>
          </w:p>
        </w:tc>
        <w:tc>
          <w:tcPr>
            <w:noWrap/>
          </w:tcPr>
          <w:p>
            <w:pPr/>
            <w:r>
              <w:rPr/>
              <w:t xml:space="preserve">Participa en momentos adecuados y con estrategias básicas para integrarse al intercambio, aunque con menor control.</w:t>
            </w:r>
          </w:p>
        </w:tc>
        <w:tc>
          <w:tcPr>
            <w:noWrap/>
          </w:tcPr>
          <w:p>
            <w:pPr/>
            <w:r>
              <w:rPr/>
              <w:t xml:space="preserve">Interviene en momentos poco oportunos o sin estrategia clara, afectando la dinámica del intercambio.</w:t>
            </w:r>
          </w:p>
        </w:tc>
        <w:tc>
          <w:tcPr>
            <w:noWrap/>
          </w:tcPr>
          <w:p>
            <w:pPr/>
            <w:r>
              <w:rPr/>
              <w:t xml:space="preserve">No muestra estrategia para participar ni elige momentos adecuados, dificultando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2026-09-25T18:36:33-05:00</dcterms:created>
  <dcterms:modified xsi:type="dcterms:W3CDTF">2026-09-25T18:36:33-05:00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