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Proyecto: Ecuaciones Cuadráticas y Matemáticos Mexicanos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calavera literaria y un cartel sobre un matemático mexicano relacionado con las ecuaciones cuadráticas, incluyendo contextualización comunitaria y presentación artística. Se valoran aspectos de contenido, presentación, aplicación matemática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Proyecto: Ecuaciones Cuadráticas y Matemáticos Mexicanos</w:t>
      </w:r>
    </w:p>
    <w:p>
      <w:pPr/>
      <w:r>
        <w:rPr/>
        <w:t xml:space="preserve">Esta rúbrica evalúa la elaboración de una calavera literaria y un cartel sobre un matemático mexicano relacionado con las ecuaciones cuadráticas, incluyendo contextualización comunitaria y presentación artística. Se valoran aspectos de contenido, presentación, aplicación matemática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Biografía del matemático y foto</w:t>
            </w:r>
            <w:br/>
            <w:r>
              <w:rPr/>
              <w:t xml:space="preserve">Información clara, completa y bien redactada con foto legible y relevante.</w:t>
            </w:r>
          </w:p>
        </w:tc>
        <w:tc>
          <w:tcPr>
            <w:noWrap/>
          </w:tcPr>
          <w:p>
            <w:pPr/>
            <w:r>
              <w:rPr/>
              <w:t xml:space="preserve">Biografía completa, bien organizada y sin errores; foto clara y correctamente integrada.</w:t>
            </w:r>
          </w:p>
        </w:tc>
        <w:tc>
          <w:tcPr>
            <w:noWrap/>
          </w:tcPr>
          <w:p>
            <w:pPr/>
            <w:r>
              <w:rPr/>
              <w:t xml:space="preserve">Biografía adecuada pero con algunos detalles o imprecisiones; foto visible pero menos integrada.</w:t>
            </w:r>
          </w:p>
        </w:tc>
        <w:tc>
          <w:tcPr>
            <w:noWrap/>
          </w:tcPr>
          <w:p>
            <w:pPr/>
            <w:r>
              <w:rPr/>
              <w:t xml:space="preserve">Biografía incompleta o confusa; foto ausente o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trabajo del matemático</w:t>
            </w:r>
            <w:br/>
            <w:r>
              <w:rPr/>
              <w:t xml:space="preserve">Descripción precisa y comprensible de su aporte en matemáticas.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clara del trabajo del matemático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poca profundidad o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Explicación vaga, incorrecta o insuficiente sobre el trabajo del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 matemático relacionado</w:t>
            </w:r>
            <w:br/>
            <w:r>
              <w:rPr/>
              <w:t xml:space="preserve">Problema apropiado que conecta el trabajo del matemático con las ecuaciones cuadráticas.</w:t>
            </w:r>
          </w:p>
        </w:tc>
        <w:tc>
          <w:tcPr>
            <w:noWrap/>
          </w:tcPr>
          <w:p>
            <w:pPr/>
            <w:r>
              <w:rPr/>
              <w:t xml:space="preserve">Problema relevante, bien planteado y claramente relacionado con el matemático y las ecuaciones cuadráticas.</w:t>
            </w:r>
          </w:p>
        </w:tc>
        <w:tc>
          <w:tcPr>
            <w:noWrap/>
          </w:tcPr>
          <w:p>
            <w:pPr/>
            <w:r>
              <w:rPr/>
              <w:t xml:space="preserve">Problema relacionado pero con conexión poco clara o planteamiento simple.</w:t>
            </w:r>
          </w:p>
        </w:tc>
        <w:tc>
          <w:tcPr>
            <w:noWrap/>
          </w:tcPr>
          <w:p>
            <w:pPr/>
            <w:r>
              <w:rPr/>
              <w:t xml:space="preserve">Problema inadecuado, poco relacionado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a la problemática de la comunidad</w:t>
            </w:r>
            <w:br/>
            <w:r>
              <w:rPr/>
              <w:t xml:space="preserve">Conexión clara y significativa entre el problema matemático y una situación real local.</w:t>
            </w:r>
          </w:p>
        </w:tc>
        <w:tc>
          <w:tcPr>
            <w:noWrap/>
          </w:tcPr>
          <w:p>
            <w:pPr/>
            <w:r>
              <w:rPr/>
              <w:t xml:space="preserve">Contextualización precisa y relevante, muestra comprensión de la problemática comunitaria.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general, con relación débil a la comunidad.</w:t>
            </w:r>
          </w:p>
        </w:tc>
        <w:tc>
          <w:tcPr>
            <w:noWrap/>
          </w:tcPr>
          <w:p>
            <w:pPr/>
            <w:r>
              <w:rPr/>
              <w:t xml:space="preserve">Contextualización ausente o sin relación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problema y procedimiento</w:t>
            </w:r>
            <w:br/>
            <w:r>
              <w:rPr/>
              <w:t xml:space="preserve">Demostración clara y correcta del procedimiento matemático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Procedimiento completo, correcto y explicado paso a paso con lógica y claridad.</w:t>
            </w:r>
          </w:p>
        </w:tc>
        <w:tc>
          <w:tcPr>
            <w:noWrap/>
          </w:tcPr>
          <w:p>
            <w:pPr/>
            <w:r>
              <w:rPr/>
              <w:t xml:space="preserve">Procedimiento correcto pero con explicación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 incorrecto, incompleto o sin explicación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Calavera literaria</w:t>
            </w:r>
            <w:br/>
            <w:r>
              <w:rPr/>
              <w:t xml:space="preserve">Texto creativo relacionado con el matemático, con calidad literaria y adecuada estructura.</w:t>
            </w:r>
          </w:p>
        </w:tc>
        <w:tc>
          <w:tcPr>
            <w:noWrap/>
          </w:tcPr>
          <w:p>
            <w:pPr/>
            <w:r>
              <w:rPr/>
              <w:t xml:space="preserve">Calavera original, creativa y con excelente uso del lenguaje y estructura tradicional.</w:t>
            </w:r>
          </w:p>
        </w:tc>
        <w:tc>
          <w:tcPr>
            <w:noWrap/>
          </w:tcPr>
          <w:p>
            <w:pPr/>
            <w:r>
              <w:rPr/>
              <w:t xml:space="preserve">Calavera adecuada pero con menor creatividad o estructura imperfecta.</w:t>
            </w:r>
          </w:p>
        </w:tc>
        <w:tc>
          <w:tcPr>
            <w:noWrap/>
          </w:tcPr>
          <w:p>
            <w:pPr/>
            <w:r>
              <w:rPr/>
              <w:t xml:space="preserve">Calavera poco creativa, incompleta o sin relación clara con el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Calavera decorada</w:t>
            </w:r>
            <w:br/>
            <w:r>
              <w:rPr/>
              <w:t xml:space="preserve">Presentación visual atractiva, con elementos decorativos adecuados y relacionados al tema.</w:t>
            </w:r>
          </w:p>
        </w:tc>
        <w:tc>
          <w:tcPr>
            <w:noWrap/>
          </w:tcPr>
          <w:p>
            <w:pPr/>
            <w:r>
              <w:rPr/>
              <w:t xml:space="preserve">Decoración elaborada, atractiva y coherente con el tema de la calavera y matemático.</w:t>
            </w:r>
          </w:p>
        </w:tc>
        <w:tc>
          <w:tcPr>
            <w:noWrap/>
          </w:tcPr>
          <w:p>
            <w:pPr/>
            <w:r>
              <w:rPr/>
              <w:t xml:space="preserve">Decoración adecuada pero poco elaborada o con elementos poco relacionados.</w:t>
            </w:r>
          </w:p>
        </w:tc>
        <w:tc>
          <w:tcPr>
            <w:noWrap/>
          </w:tcPr>
          <w:p>
            <w:pPr/>
            <w:r>
              <w:rPr/>
              <w:t xml:space="preserve">Decoración pobre, desorganizada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del cartel</w:t>
            </w:r>
            <w:br/>
            <w:r>
              <w:rPr/>
              <w:t xml:space="preserve">Organización, limpieza y claridad visual del cartel.</w:t>
            </w:r>
          </w:p>
        </w:tc>
        <w:tc>
          <w:tcPr>
            <w:noWrap/>
          </w:tcPr>
          <w:p>
            <w:pPr/>
            <w:r>
              <w:rPr/>
              <w:t xml:space="preserve">Cartel muy bien organizado, limpio, legible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Cartel organizado pero con algunos detalles que dificultan la lectura o estética.</w:t>
            </w:r>
          </w:p>
        </w:tc>
        <w:tc>
          <w:tcPr>
            <w:noWrap/>
          </w:tcPr>
          <w:p>
            <w:pPr/>
            <w:r>
              <w:rPr/>
              <w:t xml:space="preserve">Cartel desordenado, difícil de leer o poco atractivo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