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Carta de Agradecimiento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oral de una carta de agradecimiento en estudiantes de primaria (6-11 años). Se valoran aspectos clave relacionados con el contenido, la claridad, la expresión y la inclusión, promoviendo un ambiente de respeto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Carta de Agradecimiento Oral</w:t>
      </w:r>
    </w:p>
    <w:p>
      <w:pPr/>
      <w:r>
        <w:rPr/>
        <w:t xml:space="preserve">Esta rúbrica está diseñada para evaluar la expresión oral de una carta de agradecimiento en estudiantes de primaria (6-11 años). Se valoran aspectos clave relacionados con el contenido, la claridad, la expresión y la inclusión, promoviendo un ambiente de respeto y equidad.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estudiante expresa claramente el motivo del agradecimiento, con ideas bien organizadas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El mensaje es claro, aunque algunas partes pueden ser un poco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o está desorganizado, y no queda claro el motivo del agradecimiento.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precisas y adecuadas para expresar gratitud, mostrando un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aunque limitado,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vocabulario es poco adecuado o repetitivo,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entonación</w:t>
            </w:r>
          </w:p>
        </w:tc>
        <w:tc>
          <w:tcPr>
            <w:noWrap/>
          </w:tcPr>
          <w:p>
            <w:pPr/>
            <w:r>
              <w:rPr/>
              <w:t xml:space="preserve">Habla con volumen, ritmo y entonación adecuados que mantienen el interés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volumen y ritmo aceptables, aunque la entonación puede ser monótona o poco expresiva.</w:t>
            </w:r>
          </w:p>
        </w:tc>
        <w:tc>
          <w:tcPr>
            <w:noWrap/>
          </w:tcPr>
          <w:p>
            <w:pPr/>
            <w:r>
              <w:rPr/>
              <w:t xml:space="preserve">Habla muy bajo, rápido o monótono, dificultando que se entienda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cortesía en 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amable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cortés, con alguna pequeña falta de respeto o informalidad.</w:t>
            </w:r>
          </w:p>
        </w:tc>
        <w:tc>
          <w:tcPr>
            <w:noWrap/>
          </w:tcPr>
          <w:p>
            <w:pPr/>
            <w:r>
              <w:rPr/>
              <w:t xml:space="preserve">Emplea un lenguaje inapropiado o poco respetuoso en varias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tiempo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duración adecuada, ni muy corta ni demasiado larga, respetando el tiempo asignado.</w:t>
            </w:r>
          </w:p>
        </w:tc>
        <w:tc>
          <w:tcPr>
            <w:noWrap/>
          </w:tcPr>
          <w:p>
            <w:pPr/>
            <w:r>
              <w:rPr/>
              <w:t xml:space="preserve">La presentación es un poco corta o un poco larga, pero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excesivamente larga, dificultando la atención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contenido y la forma de expresarse muestran respeto y valoración por todas las personas, sin estereotipos ni exclusiones.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puede faltar alguna consideración específica.</w:t>
            </w:r>
          </w:p>
        </w:tc>
        <w:tc>
          <w:tcPr>
            <w:noWrap/>
          </w:tcPr>
          <w:p>
            <w:pPr/>
            <w:r>
              <w:rPr/>
              <w:t xml:space="preserve">Se observan expresiones o contenidos que podrían excluir o no respetar adecuadamente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confianza</w:t>
            </w:r>
          </w:p>
        </w:tc>
        <w:tc>
          <w:tcPr>
            <w:noWrap/>
          </w:tcPr>
          <w:p>
            <w:pPr/>
            <w:r>
              <w:rPr/>
              <w:t xml:space="preserve">El estudiante muestra seguridad y entusiasmo, participando activamente en la actividad oral.</w:t>
            </w:r>
          </w:p>
        </w:tc>
        <w:tc>
          <w:tcPr>
            <w:noWrap/>
          </w:tcPr>
          <w:p>
            <w:pPr/>
            <w:r>
              <w:rPr/>
              <w:t xml:space="preserve">Participa y muestra interés, aunque con algo de timidez o inseguridad.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inseguridad que limita su participación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pronunciación</w:t>
            </w:r>
          </w:p>
        </w:tc>
        <w:tc>
          <w:tcPr>
            <w:noWrap/>
          </w:tcPr>
          <w:p>
            <w:pPr/>
            <w:r>
              <w:rPr/>
              <w:t xml:space="preserve">Utiliza una gramática correcta y una pronunciación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o de pronunciación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o de pronunciación dificultan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2026-09-26T04:00:16-05:00</dcterms:created>
  <dcterms:modified xsi:type="dcterms:W3CDTF">2026-09-26T04:00:16-05:00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