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Ecuaciones Cuadráticas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y el de sus compañeros en la resolución de ecuaciones cuadráticas, enfocándose en trabajo en equipo, participación, entendimiento, actitud,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Ecuaciones Cuadráticas Álgebra</w:t>
      </w:r>
    </w:p>
    <w:p>
      <w:pPr/>
      <w:r>
        <w:rPr/>
        <w:t xml:space="preserve">Esta rúbrica permite a los estudiantes de secundaria evaluar su propio trabajo y el de sus compañeros en la resolución de ecuaciones cuadráticas, enfocándose en trabajo en equipo, participación, entendimiento, actitud, y aprendizajes.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activamente, apoya y respeta a sus compañeros, contribuyendo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efectiva, fomentando un ambiente positivo y cooperativo.</w:t>
            </w:r>
          </w:p>
        </w:tc>
        <w:tc>
          <w:tcPr>
            <w:noWrap/>
          </w:tcPr>
          <w:p>
            <w:pPr/>
            <w:r>
              <w:rPr/>
              <w:t xml:space="preserve">No colabora o lo hace de forma mínima, genera conflictos o dificulta el trabajo conjunto.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Interviene con ideas, preguntas y respuestas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claras y relevantes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ideas, muestra desinterés o distracciones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del tema</w:t>
            </w:r>
            <w:br/>
            <w:r>
              <w:rPr/>
              <w:t xml:space="preserve">Demuestra comprensión clara y correcta de las ecuaciones cuadráticas y sus métodos de solución.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explica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en la resolución y explicación de las ecuaciones.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Muestra una disposición positiva, interés y responsabilidad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respetuosa, motivada y comprometida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Muestra apatía, desinterés o actitud negativa que afecta su aprendizaje o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Saberes previos aplicados</w:t>
            </w:r>
            <w:br/>
            <w:r>
              <w:rPr/>
              <w:t xml:space="preserve">Utiliza conocimientos anteriores para facilitar la comprensión y resolución del tema.</w:t>
            </w:r>
          </w:p>
        </w:tc>
        <w:tc>
          <w:tcPr>
            <w:noWrap/>
          </w:tcPr>
          <w:p>
            <w:pPr/>
            <w:r>
              <w:rPr/>
              <w:t xml:space="preserve">Integra y aplica conceptos previos de manera efectiva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relaciona ni aplica saberes previos, dificultando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Aprendizajes adquiridos</w:t>
            </w:r>
            <w:br/>
            <w:r>
              <w:rPr/>
              <w:t xml:space="preserve">Muestra evidencias claras de nuevos conocimientos o habilidades obtenidas.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nuevos conceptos y técnicas aprendidas.</w:t>
            </w:r>
          </w:p>
        </w:tc>
        <w:tc>
          <w:tcPr>
            <w:noWrap/>
          </w:tcPr>
          <w:p>
            <w:pPr/>
            <w:r>
              <w:rPr/>
              <w:t xml:space="preserve">No logra evidenciar nuevos aprendizajes o presenta confusión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</w:t>
            </w:r>
            <w:br/>
            <w:r>
              <w:rPr/>
              <w:t xml:space="preserve">Expresa ideas y procedimientos con claridad y orden.</w:t>
            </w:r>
          </w:p>
        </w:tc>
        <w:tc>
          <w:tcPr>
            <w:noWrap/>
          </w:tcPr>
          <w:p>
            <w:pPr/>
            <w:r>
              <w:rPr/>
              <w:t xml:space="preserve">Sus explicaciones son claras, ordenadas y fáciles de entender por el grupo.</w:t>
            </w:r>
          </w:p>
        </w:tc>
        <w:tc>
          <w:tcPr>
            <w:noWrap/>
          </w:tcPr>
          <w:p>
            <w:pPr/>
            <w:r>
              <w:rPr/>
              <w:t xml:space="preserve">Sus explicaciones son confusas, desordenadas o difíciles de comprender.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la entrega</w:t>
            </w:r>
            <w:br/>
            <w:r>
              <w:rPr/>
              <w:t xml:space="preserve">Cumple con los tiempos y calidad acordada en la entrega de actividades.</w:t>
            </w:r>
          </w:p>
        </w:tc>
        <w:tc>
          <w:tcPr>
            <w:noWrap/>
          </w:tcPr>
          <w:p>
            <w:pPr/>
            <w:r>
              <w:rPr/>
              <w:t xml:space="preserve">Entrega las actividades a tiempo y con un trabajo completo y bien presentado.</w:t>
            </w:r>
          </w:p>
        </w:tc>
        <w:tc>
          <w:tcPr>
            <w:noWrap/>
          </w:tcPr>
          <w:p>
            <w:pPr/>
            <w:r>
              <w:rPr/>
              <w:t xml:space="preserve">Entrega tarde, incompleto o con falta de cuidado en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2026-09-25T21:14:33-05:00</dcterms:created>
  <dcterms:modified xsi:type="dcterms:W3CDTF">2026-09-25T21:14:33-05:00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