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Manejo de Destete y Producción Porcina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Zootecnia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inclusión y manejo adecuado de aspectos clave en el área de Manejo Destete, Cerda Post Destete, Lechones, Sanidad, Alimentación, Parámetros y Análisis Productivo en estudiantes universitarios de Ciencias Agropecuarias, orientada a observar habilidades y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Manejo de Destete y Producción Porcina</w:t>
      </w:r>
    </w:p>
    <w:p>
      <w:pPr/>
      <w:r>
        <w:rPr/>
        <w:t xml:space="preserve">Esta rúbrica evalúa la inclusión y manejo adecuado de aspectos clave en el área de Manejo Destete, Cerda Post Destete, Lechones, Sanidad, Alimentación, Parámetros y Análisis Productivo en estudiantes universitarios de Ciencias Agropecuarias, orientada a observar habilidades y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Destete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adecuadas; provoca estrés severo en lechones.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básicas, con errores que afectan el bienestar.</w:t>
            </w:r>
          </w:p>
        </w:tc>
        <w:tc>
          <w:tcPr>
            <w:noWrap/>
          </w:tcPr>
          <w:p>
            <w:pPr/>
            <w:r>
              <w:rPr/>
              <w:t xml:space="preserve">Manejo adecuado con mínimas fallas en el proceso de destete.</w:t>
            </w:r>
          </w:p>
        </w:tc>
        <w:tc>
          <w:tcPr>
            <w:noWrap/>
          </w:tcPr>
          <w:p>
            <w:pPr/>
            <w:r>
              <w:rPr/>
              <w:t xml:space="preserve">Realiza un manejo efectivo que minimiza el estrés y favorece la adaptación.</w:t>
            </w:r>
          </w:p>
        </w:tc>
        <w:tc>
          <w:tcPr>
            <w:noWrap/>
          </w:tcPr>
          <w:p>
            <w:pPr/>
            <w:r>
              <w:rPr/>
              <w:t xml:space="preserve">Optimiza el manejo del destete garantizando bienestar y transición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de la Cerda Post Destete</w:t>
            </w:r>
          </w:p>
        </w:tc>
        <w:tc>
          <w:tcPr>
            <w:noWrap/>
          </w:tcPr>
          <w:p>
            <w:pPr/>
            <w:r>
              <w:rPr/>
              <w:t xml:space="preserve">No considera necesidades fisiológicas ni sanitarias de la cerda.</w:t>
            </w:r>
          </w:p>
        </w:tc>
        <w:tc>
          <w:tcPr>
            <w:noWrap/>
          </w:tcPr>
          <w:p>
            <w:pPr/>
            <w:r>
              <w:rPr/>
              <w:t xml:space="preserve">Atiende parcialmente el cuidado, con deficiencias notorias.</w:t>
            </w:r>
          </w:p>
        </w:tc>
        <w:tc>
          <w:tcPr>
            <w:noWrap/>
          </w:tcPr>
          <w:p>
            <w:pPr/>
            <w:r>
              <w:rPr/>
              <w:t xml:space="preserve">Cumple con los cuidados básicos necesarios para la cerda post destete.</w:t>
            </w:r>
          </w:p>
        </w:tc>
        <w:tc>
          <w:tcPr>
            <w:noWrap/>
          </w:tcPr>
          <w:p>
            <w:pPr/>
            <w:r>
              <w:rPr/>
              <w:t xml:space="preserve">Aplica cuidados integrales que favorecen la recuperación y producción.</w:t>
            </w:r>
          </w:p>
        </w:tc>
        <w:tc>
          <w:tcPr>
            <w:noWrap/>
          </w:tcPr>
          <w:p>
            <w:pPr/>
            <w:r>
              <w:rPr/>
              <w:t xml:space="preserve">Gestiona el cuidado de manera proactiva, optimizando desempeño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Bienestar de Lechones</w:t>
            </w:r>
          </w:p>
        </w:tc>
        <w:tc>
          <w:tcPr>
            <w:noWrap/>
          </w:tcPr>
          <w:p>
            <w:pPr/>
            <w:r>
              <w:rPr/>
              <w:t xml:space="preserve">Ignora aspectos básicos de bienestar y manejo correcto.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técnicas, pero compromete el confort y salud de lechones.</w:t>
            </w:r>
          </w:p>
        </w:tc>
        <w:tc>
          <w:tcPr>
            <w:noWrap/>
          </w:tcPr>
          <w:p>
            <w:pPr/>
            <w:r>
              <w:rPr/>
              <w:t xml:space="preserve">Realiza manejo adecuado con atención al bienestar general.</w:t>
            </w:r>
          </w:p>
        </w:tc>
        <w:tc>
          <w:tcPr>
            <w:noWrap/>
          </w:tcPr>
          <w:p>
            <w:pPr/>
            <w:r>
              <w:rPr/>
              <w:t xml:space="preserve">Fomenta prácticas que mejoran el confort, crecimiento y salud.</w:t>
            </w:r>
          </w:p>
        </w:tc>
        <w:tc>
          <w:tcPr>
            <w:noWrap/>
          </w:tcPr>
          <w:p>
            <w:pPr/>
            <w:r>
              <w:rPr/>
              <w:t xml:space="preserve">Implementa técnicas avanzadas que maximizan bienestar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Sanitario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medidas sanitarias básicas.</w:t>
            </w:r>
          </w:p>
        </w:tc>
        <w:tc>
          <w:tcPr>
            <w:noWrap/>
          </w:tcPr>
          <w:p>
            <w:pPr/>
            <w:r>
              <w:rPr/>
              <w:t xml:space="preserve">Aplica controles sanitarios limitados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Cumple con protocolos sanitarios básicos y monitoreo regular.</w:t>
            </w:r>
          </w:p>
        </w:tc>
        <w:tc>
          <w:tcPr>
            <w:noWrap/>
          </w:tcPr>
          <w:p>
            <w:pPr/>
            <w:r>
              <w:rPr/>
              <w:t xml:space="preserve">Realiza un adecuado control sanitario con prevención efectiva.</w:t>
            </w:r>
          </w:p>
        </w:tc>
        <w:tc>
          <w:tcPr>
            <w:noWrap/>
          </w:tcPr>
          <w:p>
            <w:pPr/>
            <w:r>
              <w:rPr/>
              <w:t xml:space="preserve">Gestiona y supervisa controles sanitarios avanzados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 y Nutrición</w:t>
            </w:r>
          </w:p>
        </w:tc>
        <w:tc>
          <w:tcPr>
            <w:noWrap/>
          </w:tcPr>
          <w:p>
            <w:pPr/>
            <w:r>
              <w:rPr/>
              <w:t xml:space="preserve">No considera requerimientos nutricionales ni ajusta dietas.</w:t>
            </w:r>
          </w:p>
        </w:tc>
        <w:tc>
          <w:tcPr>
            <w:noWrap/>
          </w:tcPr>
          <w:p>
            <w:pPr/>
            <w:r>
              <w:rPr/>
              <w:t xml:space="preserve">Aplica planes de alimentación incompletos o inadecuados.</w:t>
            </w:r>
          </w:p>
        </w:tc>
        <w:tc>
          <w:tcPr>
            <w:noWrap/>
          </w:tcPr>
          <w:p>
            <w:pPr/>
            <w:r>
              <w:rPr/>
              <w:t xml:space="preserve">Proporciona alimentación adecuada conforme a necesidades básicas.</w:t>
            </w:r>
          </w:p>
        </w:tc>
        <w:tc>
          <w:tcPr>
            <w:noWrap/>
          </w:tcPr>
          <w:p>
            <w:pPr/>
            <w:r>
              <w:rPr/>
              <w:t xml:space="preserve">Optimiza dietas para favorecer crecimiento y salud animal.</w:t>
            </w:r>
          </w:p>
        </w:tc>
        <w:tc>
          <w:tcPr>
            <w:noWrap/>
          </w:tcPr>
          <w:p>
            <w:pPr/>
            <w:r>
              <w:rPr/>
              <w:t xml:space="preserve">Diseña y ajusta planes nutricionales avanzados y personalizados.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de Parámetros Productivos</w:t>
            </w:r>
          </w:p>
        </w:tc>
        <w:tc>
          <w:tcPr>
            <w:noWrap/>
          </w:tcPr>
          <w:p>
            <w:pPr/>
            <w:r>
              <w:rPr/>
              <w:t xml:space="preserve">No registra ni interpreta parámetros productivos relevantes.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Monitorea parámetros básicos correctamente y con regularidad.</w:t>
            </w:r>
          </w:p>
        </w:tc>
        <w:tc>
          <w:tcPr>
            <w:noWrap/>
          </w:tcPr>
          <w:p>
            <w:pPr/>
            <w:r>
              <w:rPr/>
              <w:t xml:space="preserve">Realiza seguimiento detallado con análisis oportunos.</w:t>
            </w:r>
          </w:p>
        </w:tc>
        <w:tc>
          <w:tcPr>
            <w:noWrap/>
          </w:tcPr>
          <w:p>
            <w:pPr/>
            <w:r>
              <w:rPr/>
              <w:t xml:space="preserve">Integra y analiza parámetros complejos para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Productivo y Toma de Decisiones</w:t>
            </w:r>
          </w:p>
        </w:tc>
        <w:tc>
          <w:tcPr>
            <w:noWrap/>
          </w:tcPr>
          <w:p>
            <w:pPr/>
            <w:r>
              <w:rPr/>
              <w:t xml:space="preserve">No realiza análisis ni utiliza información para mejorar procesos.</w:t>
            </w:r>
          </w:p>
        </w:tc>
        <w:tc>
          <w:tcPr>
            <w:noWrap/>
          </w:tcPr>
          <w:p>
            <w:pPr/>
            <w:r>
              <w:rPr/>
              <w:t xml:space="preserve">Analiza parcialmente con conclusiones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propone mejoras simples.</w:t>
            </w:r>
          </w:p>
        </w:tc>
        <w:tc>
          <w:tcPr>
            <w:noWrap/>
          </w:tcPr>
          <w:p>
            <w:pPr/>
            <w:r>
              <w:rPr/>
              <w:t xml:space="preserve">Desarrolla análisis detallados y toma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integrales con propuestas innovadoras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el equipo de trabajo.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participa poco en 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colabora en tareas asignadas.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contribuye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Lidera comunicación efectiva y fomenta colaboración óptima.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2026-09-25T21:23:15-05:00</dcterms:created>
  <dcterms:modified xsi:type="dcterms:W3CDTF">2026-09-25T21:23:15-05:00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