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Técnicas de Exploración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las técnicas de inspección, palpación, percusión y auscultación en estudiantes universitarios de Ciencias de la Salud,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Técnicas de Exploración Física</w:t>
      </w:r>
    </w:p>
    <w:p>
      <w:pPr/>
      <w:r>
        <w:rPr/>
        <w:t xml:space="preserve">Esta rúbrica evalúa la aplicación de las técnicas de inspección, palpación, percusión y auscultación en estudiantes universitarios de Ciencias de la Salud,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Inspección</w:t>
            </w:r>
          </w:p>
        </w:tc>
        <w:tc>
          <w:tcPr>
            <w:noWrap/>
          </w:tcPr>
          <w:p>
            <w:pPr/>
            <w:r>
              <w:rPr/>
              <w:t xml:space="preserve">Realiza una inspección minuciosa y sistemática, identificando detalles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Ejecuta la inspección con buen detalle, identificando la mayoría de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Realiza la inspección con algunos detalles importantes, pero omite aspectos relevantes.</w:t>
            </w:r>
          </w:p>
        </w:tc>
        <w:tc>
          <w:tcPr>
            <w:noWrap/>
          </w:tcPr>
          <w:p>
            <w:pPr/>
            <w:r>
              <w:rPr/>
              <w:t xml:space="preserve">Inspección superficial o incompleta, sin identificar aspectos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Palpación</w:t>
            </w:r>
          </w:p>
        </w:tc>
        <w:tc>
          <w:tcPr>
            <w:noWrap/>
          </w:tcPr>
          <w:p>
            <w:pPr/>
            <w:r>
              <w:rPr/>
              <w:t xml:space="preserve">Emplea la palpación correctamente, detectando con exactitud características normales y anormales.</w:t>
            </w:r>
          </w:p>
        </w:tc>
        <w:tc>
          <w:tcPr>
            <w:noWrap/>
          </w:tcPr>
          <w:p>
            <w:pPr/>
            <w:r>
              <w:rPr/>
              <w:t xml:space="preserve">Palpación adecuada con detección mayormente correcta de características físicas.</w:t>
            </w:r>
          </w:p>
        </w:tc>
        <w:tc>
          <w:tcPr>
            <w:noWrap/>
          </w:tcPr>
          <w:p>
            <w:pPr/>
            <w:r>
              <w:rPr/>
              <w:t xml:space="preserve">Palpación con técnica limitada y detección parcial de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Palpación inadecuada o incorrecta, sin identificar características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Percusión</w:t>
            </w:r>
          </w:p>
        </w:tc>
        <w:tc>
          <w:tcPr>
            <w:noWrap/>
          </w:tcPr>
          <w:p>
            <w:pPr/>
            <w:r>
              <w:rPr/>
              <w:t xml:space="preserve">Realiza percusión con técnica precisa, diferenciando claramente los sonidos normales y anormales.</w:t>
            </w:r>
          </w:p>
        </w:tc>
        <w:tc>
          <w:tcPr>
            <w:noWrap/>
          </w:tcPr>
          <w:p>
            <w:pPr/>
            <w:r>
              <w:rPr/>
              <w:t xml:space="preserve">Percusión bien aplicada con adecuada identificación de sonidos predominantes.</w:t>
            </w:r>
          </w:p>
        </w:tc>
        <w:tc>
          <w:tcPr>
            <w:noWrap/>
          </w:tcPr>
          <w:p>
            <w:pPr/>
            <w:r>
              <w:rPr/>
              <w:t xml:space="preserve">Percusión con técnica irregular y dificultad para distinguir algunos sonidos.</w:t>
            </w:r>
          </w:p>
        </w:tc>
        <w:tc>
          <w:tcPr>
            <w:noWrap/>
          </w:tcPr>
          <w:p>
            <w:pPr/>
            <w:r>
              <w:rPr/>
              <w:t xml:space="preserve">Percusión mal ejecutada o ausente, sin identificación adecuada de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Auscultación</w:t>
            </w:r>
          </w:p>
        </w:tc>
        <w:tc>
          <w:tcPr>
            <w:noWrap/>
          </w:tcPr>
          <w:p>
            <w:pPr/>
            <w:r>
              <w:rPr/>
              <w:t xml:space="preserve">Utiliza el estetoscopio eficazmente, identificando con claridad sonidos normales y patológicos.</w:t>
            </w:r>
          </w:p>
        </w:tc>
        <w:tc>
          <w:tcPr>
            <w:noWrap/>
          </w:tcPr>
          <w:p>
            <w:pPr/>
            <w:r>
              <w:rPr/>
              <w:t xml:space="preserve">Auscultación aplicada correctamente con reconocimiento de la mayoría de los sonidos relevantes.</w:t>
            </w:r>
          </w:p>
        </w:tc>
        <w:tc>
          <w:tcPr>
            <w:noWrap/>
          </w:tcPr>
          <w:p>
            <w:pPr/>
            <w:r>
              <w:rPr/>
              <w:t xml:space="preserve">Auscultación limitada con dificultad para diferenciar sonidos o reconocer hallazgos.</w:t>
            </w:r>
          </w:p>
        </w:tc>
        <w:tc>
          <w:tcPr>
            <w:noWrap/>
          </w:tcPr>
          <w:p>
            <w:pPr/>
            <w:r>
              <w:rPr/>
              <w:t xml:space="preserve">Auscultación incorrecta o no realizada, sin reconocimiento de sonidos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y Ergonomía durante la Exploración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facilitando la exploración sin incomodidad para el paciente.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 con mínima incomodidad para el paciente.</w:t>
            </w:r>
          </w:p>
        </w:tc>
        <w:tc>
          <w:tcPr>
            <w:noWrap/>
          </w:tcPr>
          <w:p>
            <w:pPr/>
            <w:r>
              <w:rPr/>
              <w:t xml:space="preserve">Postura poco adecuada que dificulta la exploración o genera incomodidad.</w:t>
            </w:r>
          </w:p>
        </w:tc>
        <w:tc>
          <w:tcPr>
            <w:noWrap/>
          </w:tcPr>
          <w:p>
            <w:pPr/>
            <w:r>
              <w:rPr/>
              <w:t xml:space="preserve">Postura incorrecta que impide una exploración efectiva o incomoda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mantiene una relación respetuosa y empática.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el paciente, con mínima falta de claridad o empatía.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explicaciones incompletas o relación poco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sin explicación ni respeto hacia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Exploración</w:t>
            </w:r>
          </w:p>
        </w:tc>
        <w:tc>
          <w:tcPr>
            <w:noWrap/>
          </w:tcPr>
          <w:p>
            <w:pPr/>
            <w:r>
              <w:rPr/>
              <w:t xml:space="preserve">Sigue un orden lógico y sistemático en la aplicación de todas las técnicas.</w:t>
            </w:r>
          </w:p>
        </w:tc>
        <w:tc>
          <w:tcPr>
            <w:noWrap/>
          </w:tcPr>
          <w:p>
            <w:pPr/>
            <w:r>
              <w:rPr/>
              <w:t xml:space="preserve">Secuencia adecuada con pequeños desordenes que no afectan la exploración.</w:t>
            </w:r>
          </w:p>
        </w:tc>
        <w:tc>
          <w:tcPr>
            <w:noWrap/>
          </w:tcPr>
          <w:p>
            <w:pPr/>
            <w:r>
              <w:rPr/>
              <w:t xml:space="preserve">Secuencia poco clara o desordenada, dificultando la continuidad de la exploración.</w:t>
            </w:r>
          </w:p>
        </w:tc>
        <w:tc>
          <w:tcPr>
            <w:noWrap/>
          </w:tcPr>
          <w:p>
            <w:pPr/>
            <w:r>
              <w:rPr/>
              <w:t xml:space="preserve">Secuencia inadecuada o caótica que afecta la calidad de la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 y Equipos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equipos, asegurando higiene y funcionalidad.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y equipos con pequeñas deficiencias en higiene o manejo.</w:t>
            </w:r>
          </w:p>
        </w:tc>
        <w:tc>
          <w:tcPr>
            <w:noWrap/>
          </w:tcPr>
          <w:p>
            <w:pPr/>
            <w:r>
              <w:rPr/>
              <w:t xml:space="preserve">Manipulación limitada o con errores ocasionales en el uso de materiales o equipos.</w:t>
            </w:r>
          </w:p>
        </w:tc>
        <w:tc>
          <w:tcPr>
            <w:noWrap/>
          </w:tcPr>
          <w:p>
            <w:pPr/>
            <w:r>
              <w:rPr/>
              <w:t xml:space="preserve">Uso incorrecto o negligente de materiales y equipos, comprometiendo la exploración.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2026-09-25T23:06:59-05:00</dcterms:created>
  <dcterms:modified xsi:type="dcterms:W3CDTF">2026-09-25T23:06:59-05:00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