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Dolor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universitarios en Ciencias de la Salud sobre qué es el dolor, cómo funciona y los tipos de dolor, facilitando una evaluación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Dolor en Enfermería</w:t>
      </w:r>
    </w:p>
    <w:p>
      <w:pPr/>
      <w:r>
        <w:rPr/>
        <w:t xml:space="preserve">Esta rúbrica está diseñada para evaluar el conocimiento de estudiantes universitarios en Ciencias de la Salud sobre qué es el dolor, cómo funciona y los tipos de dolor, facilitando una evaluación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dolor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precisa y científicamente fundamentada del dolor.</w:t>
            </w:r>
          </w:p>
        </w:tc>
        <w:tc>
          <w:tcPr>
            <w:noWrap/>
          </w:tcPr>
          <w:p>
            <w:pPr/>
            <w:r>
              <w:rPr/>
              <w:t xml:space="preserve">Define el dolor con claridad pero con detalles o precisión limitada.</w:t>
            </w:r>
          </w:p>
        </w:tc>
        <w:tc>
          <w:tcPr>
            <w:noWrap/>
          </w:tcPr>
          <w:p>
            <w:pPr/>
            <w:r>
              <w:rPr/>
              <w:t xml:space="preserve">La definición es incompleta o contiene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definir el dolor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mecanismo fisiológico del dolor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cómo funciona el dolor a nivel fisiológico.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mecanismo, pero con menor profundidad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presenta errores menores en el mecanismo.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mecanismo fisiológico del dolor.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los tipos de dolor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tipos principales de dolor (agudo, crónico, neuropático, nociceptivo).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dolor con descripciones correctas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dolor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los tipos de dolor.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tipos de dolor y su origen fisiopatológico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tipo de dolor está relacionado con su origen fisiopatológico.</w:t>
            </w:r>
          </w:p>
        </w:tc>
        <w:tc>
          <w:tcPr>
            <w:noWrap/>
          </w:tcPr>
          <w:p>
            <w:pPr/>
            <w:r>
              <w:rPr/>
              <w:t xml:space="preserve">Relaciona los tipos de dolor con su origen fisiopatológico,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o parcial entre tipos y origen del dolor.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tipos de dolor y su origen fisiopatológico.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relacionada con el dolor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científica específica y de forma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científica adecuada aunque con algún error o uso inconsistente.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importancia del dolor en la práctica de enfermería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la relevancia del dolor en la atención de enfermería.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dolor en enfermería, pero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poco clara sobre la importancia del dolor.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del dolor en la práctica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clara,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cierta incoherencia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ejemplificar o aplicar conceptos relacionados al dolor</w:t>
            </w:r>
          </w:p>
        </w:tc>
        <w:tc>
          <w:tcPr>
            <w:noWrap/>
          </w:tcPr>
          <w:p>
            <w:pPr/>
            <w:r>
              <w:rPr/>
              <w:t xml:space="preserve">Ofrece ejemplos precisos y pertinentes que demuestran comprensión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poco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