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Bioma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propio o de compañeros sobre el proyecto del Bioma de América, considerando aspectos clave como la selección del bioma, características, problemáticas ambientales, actores sociales, rol del Estado y reflexión. Se valorará además el uso adecuado de imágenes y la presentación del afiche.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Bioma de América</w:t>
      </w:r>
    </w:p>
    <w:p>
      <w:pPr/>
      <w:r>
        <w:rPr/>
        <w:t xml:space="preserve">Esta rúbrica permite evaluar el trabajo propio o de compañeros sobre el proyecto del Bioma de América, considerando aspectos clave como la selección del bioma, características, problemáticas ambientales, actores sociales, rol del Estado y reflexión. Se valorará además el uso adecuado de imágenes y la presentación del afiche.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del Bioma y Ubicación en el Mapa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un bioma trabajado en el mapa de América y lo ubica claramente.</w:t>
            </w:r>
          </w:p>
        </w:tc>
        <w:tc>
          <w:tcPr>
            <w:noWrap/>
          </w:tcPr>
          <w:p>
            <w:pPr/>
            <w:r>
              <w:rPr/>
              <w:t xml:space="preserve">No selecciona o ubica incorrectamente el bioma en el mapa de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Características y Relación con el Clima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del bioma y explica de manera coherente su relación con el clima.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relaciona el bioma con el clima.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Problemática Ambiental</w:t>
            </w:r>
          </w:p>
        </w:tc>
        <w:tc>
          <w:tcPr>
            <w:noWrap/>
          </w:tcPr>
          <w:p>
            <w:pPr/>
            <w:r>
              <w:rPr/>
              <w:t xml:space="preserve">Indica claramente una problemática ambiental relevante del bioma.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una problemática ambiental poco clara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Actores Sociales y Afectación</w:t>
            </w:r>
          </w:p>
        </w:tc>
        <w:tc>
          <w:tcPr>
            <w:noWrap/>
          </w:tcPr>
          <w:p>
            <w:pPr/>
            <w:r>
              <w:rPr/>
              <w:t xml:space="preserve">Describe quiénes participan en la problemática y cómo se ven afectados de forma precisa.</w:t>
            </w:r>
          </w:p>
        </w:tc>
        <w:tc>
          <w:tcPr>
            <w:noWrap/>
          </w:tcPr>
          <w:p>
            <w:pPr/>
            <w:r>
              <w:rPr/>
              <w:t xml:space="preserve">No identifica los actores sociales o no explica cómo se ven afectados.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del Rol del Estado y Medidas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concreta las medidas que el Estado está tomando para mitigar la problemática.</w:t>
            </w:r>
          </w:p>
        </w:tc>
        <w:tc>
          <w:tcPr>
            <w:noWrap/>
          </w:tcPr>
          <w:p>
            <w:pPr/>
            <w:r>
              <w:rPr/>
              <w:t xml:space="preserve">No menciona el rol del Estado o las medidas son vagas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el Cuidado del Bioma</w:t>
            </w:r>
          </w:p>
        </w:tc>
        <w:tc>
          <w:tcPr>
            <w:noWrap/>
          </w:tcPr>
          <w:p>
            <w:pPr/>
            <w:r>
              <w:rPr/>
              <w:t xml:space="preserve">Incluye una frase o reflexión significativa y relacionada con el cuidado del bioma.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 o poco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Imágenes</w:t>
            </w:r>
          </w:p>
        </w:tc>
        <w:tc>
          <w:tcPr>
            <w:noWrap/>
          </w:tcPr>
          <w:p>
            <w:pPr/>
            <w:r>
              <w:rPr/>
              <w:t xml:space="preserve">Incluye dos imágenes pertinentes y de tamaño adecuado para el afiche.</w:t>
            </w:r>
          </w:p>
        </w:tc>
        <w:tc>
          <w:tcPr>
            <w:noWrap/>
          </w:tcPr>
          <w:p>
            <w:pPr/>
            <w:r>
              <w:rPr/>
              <w:t xml:space="preserve">Incluye menos de dos imágenes, o las imágenes no son pertinentes o están mal dimensionadas.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Presentación: Letra Clara y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legible, permitiendo su lectura desde lejos.</w:t>
            </w:r>
          </w:p>
        </w:tc>
        <w:tc>
          <w:tcPr>
            <w:noWrap/>
          </w:tcPr>
          <w:p>
            <w:pPr/>
            <w:r>
              <w:rPr/>
              <w:t xml:space="preserve">La letra es pequeña, confusa o difícil de leer desde lejos.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2026-09-26T02:25:13-05:00</dcterms:created>
  <dcterms:modified xsi:type="dcterms:W3CDTF">2026-09-26T02:25:13-05:00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