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del Tema</w:t>
      </w:r>
    </w:p>
    <w:p/>
    <w:p>
      <w:pPr/>
      <w:r>
        <w:rPr>
          <w:color w:val="666666"/>
          <w:sz w:val="20"/>
          <w:szCs w:val="20"/>
          <w:i w:val="1"/>
          <w:iCs w:val="1"/>
        </w:rPr>
        <w:t xml:space="preserve">Rúbrica Analítica | Ciencias Sociales y Humanas | 5 niveles</w:t>
      </w:r>
    </w:p>
    <w:p/>
    <w:p>
      <w:pPr/>
      <w:r>
        <w:rPr>
          <w:color w:val="2b6cb0"/>
          <w:sz w:val="28"/>
          <w:szCs w:val="28"/>
          <w:b w:val="1"/>
          <w:bCs w:val="1"/>
        </w:rPr>
        <w:t xml:space="preserve">Descripción</w:t>
      </w:r>
    </w:p>
    <w:p>
      <w:pPr/>
      <w:r>
        <w:rPr>
          <w:sz w:val="22"/>
          <w:szCs w:val="22"/>
        </w:rPr>
        <w:t xml:space="preserve">Esta rúbrica está diseñada para evaluar de manera individual aspectos clave de la exposición del tema por parte de estudiantes universitarios, incluyendo conocimientos, diseño, manejo del tiempo, trabajo en equipo, presentación personal y uso del lenguaje. Cada criterio se evalúa en cinco niveles para identificar fortalezas y áreas de mejora.</w:t>
      </w:r>
    </w:p>
    <w:p/>
    <w:p>
      <w:pPr/>
      <w:r>
        <w:rPr>
          <w:color w:val="2b6cb0"/>
          <w:sz w:val="28"/>
          <w:szCs w:val="28"/>
          <w:b w:val="1"/>
          <w:bCs w:val="1"/>
        </w:rPr>
        <w:t xml:space="preserve">Rúbrica</w:t>
      </w:r>
    </w:p>
    <w:p>
      <w:pPr/>
      <w:r>
        <w:rPr/>
        <w:t xml:space="preserve">Rúbrica Analítica para Evaluación de Exposición del Tema</w:t>
      </w:r>
    </w:p>
    <w:p>
      <w:pPr/>
      <w:r>
        <w:rPr/>
        <w:t xml:space="preserve">Esta rúbrica está diseñada para evaluar de manera individual aspectos clave de la exposición del tema por parte de estudiantes universitarios, incluyendo conocimientos, diseño, manejo del tiempo, trabajo en equipo, presentación personal y uso del lenguaje. Cada criterio se evalúa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Conocimiento del tema (individual)</w:t>
            </w:r>
          </w:p>
        </w:tc>
        <w:tc>
          <w:tcPr>
            <w:noWrap/>
          </w:tcPr>
          <w:p>
            <w:pPr/>
            <w:r>
              <w:rPr/>
              <w:t xml:space="preserve">Demuestra un dominio completo y profundo del tema, con información precisa y detallada.</w:t>
            </w:r>
          </w:p>
        </w:tc>
        <w:tc>
          <w:tcPr>
            <w:noWrap/>
          </w:tcPr>
          <w:p>
            <w:pPr/>
            <w:r>
              <w:rPr/>
              <w:t xml:space="preserve">Presenta un buen conocimiento del tema con información mayormente precisa y clara.</w:t>
            </w:r>
          </w:p>
        </w:tc>
        <w:tc>
          <w:tcPr>
            <w:noWrap/>
          </w:tcPr>
          <w:p>
            <w:pPr/>
            <w:r>
              <w:rPr/>
              <w:t xml:space="preserve">Muestra conocimiento adecuado pero con algunas imprecisiones o falta de profundidad.</w:t>
            </w:r>
          </w:p>
        </w:tc>
        <w:tc>
          <w:tcPr>
            <w:noWrap/>
          </w:tcPr>
          <w:p>
            <w:pPr/>
            <w:r>
              <w:rPr/>
              <w:t xml:space="preserve">Conocimiento superficial, con información incompleta o errores relevantes.</w:t>
            </w:r>
          </w:p>
        </w:tc>
        <w:tc>
          <w:tcPr>
            <w:noWrap/>
          </w:tcPr>
          <w:p>
            <w:pPr/>
            <w:r>
              <w:rPr/>
              <w:t xml:space="preserve">No demuestra comprensión del tema o presenta información incorrecta.</w:t>
            </w:r>
          </w:p>
        </w:tc>
      </w:tr>
      <w:tr>
        <w:trPr/>
        <w:tc>
          <w:tcPr>
            <w:noWrap/>
          </w:tcPr>
          <w:p>
            <w:pPr/>
            <w:r>
              <w:rPr/>
              <w:t xml:space="preserve">Diseño del trabajo elaborado</w:t>
            </w:r>
          </w:p>
        </w:tc>
        <w:tc>
          <w:tcPr>
            <w:noWrap/>
          </w:tcPr>
          <w:p>
            <w:pPr/>
            <w:r>
              <w:rPr/>
              <w:t xml:space="preserve">El diseño es creativo, coherente y facilita la comprensión del contenido de manera excelente.</w:t>
            </w:r>
          </w:p>
        </w:tc>
        <w:tc>
          <w:tcPr>
            <w:noWrap/>
          </w:tcPr>
          <w:p>
            <w:pPr/>
            <w:r>
              <w:rPr/>
              <w:t xml:space="preserve">El diseño es claro y organizado, contribuyendo positivamente a la presentación.</w:t>
            </w:r>
          </w:p>
        </w:tc>
        <w:tc>
          <w:tcPr>
            <w:noWrap/>
          </w:tcPr>
          <w:p>
            <w:pPr/>
            <w:r>
              <w:rPr/>
              <w:t xml:space="preserve">Diseño adecuado aunque con algunos aspectos poco claros o poco atractivos.</w:t>
            </w:r>
          </w:p>
        </w:tc>
        <w:tc>
          <w:tcPr>
            <w:noWrap/>
          </w:tcPr>
          <w:p>
            <w:pPr/>
            <w:r>
              <w:rPr/>
              <w:t xml:space="preserve">Diseño poco organizado, dificultando la comprensión del contenido.</w:t>
            </w:r>
          </w:p>
        </w:tc>
        <w:tc>
          <w:tcPr>
            <w:noWrap/>
          </w:tcPr>
          <w:p>
            <w:pPr/>
            <w:r>
              <w:rPr/>
              <w:t xml:space="preserve">Diseño desordenado, confuso y sin coherencia con el contenido.</w:t>
            </w:r>
          </w:p>
        </w:tc>
      </w:tr>
      <w:tr>
        <w:trPr/>
        <w:tc>
          <w:tcPr>
            <w:noWrap/>
          </w:tcPr>
          <w:p>
            <w:pPr/>
            <w:r>
              <w:rPr/>
              <w:t xml:space="preserve">Tiempo de entrega y duración</w:t>
            </w:r>
          </w:p>
        </w:tc>
        <w:tc>
          <w:tcPr>
            <w:noWrap/>
          </w:tcPr>
          <w:p>
            <w:pPr/>
            <w:r>
              <w:rPr/>
              <w:t xml:space="preserve">Entrega puntual y duración de la exposición ajustada perfectamente a lo solicitado.</w:t>
            </w:r>
          </w:p>
        </w:tc>
        <w:tc>
          <w:tcPr>
            <w:noWrap/>
          </w:tcPr>
          <w:p>
            <w:pPr/>
            <w:r>
              <w:rPr/>
              <w:t xml:space="preserve">Entrega a tiempo y duración adecuada, con ligeras variaciones aceptables.</w:t>
            </w:r>
          </w:p>
        </w:tc>
        <w:tc>
          <w:tcPr>
            <w:noWrap/>
          </w:tcPr>
          <w:p>
            <w:pPr/>
            <w:r>
              <w:rPr/>
              <w:t xml:space="preserve">Entrega con retraso mínimo o duración algo inadecuada pero sin afectar la presentación.</w:t>
            </w:r>
          </w:p>
        </w:tc>
        <w:tc>
          <w:tcPr>
            <w:noWrap/>
          </w:tcPr>
          <w:p>
            <w:pPr/>
            <w:r>
              <w:rPr/>
              <w:t xml:space="preserve">Entrega tardía o duración significativamente fuera de lo requerido.</w:t>
            </w:r>
          </w:p>
        </w:tc>
        <w:tc>
          <w:tcPr>
            <w:noWrap/>
          </w:tcPr>
          <w:p>
            <w:pPr/>
            <w:r>
              <w:rPr/>
              <w:t xml:space="preserve">No entrega en el plazo o duración inapropiada que afecta seriamente la exposición.</w:t>
            </w:r>
          </w:p>
        </w:tc>
      </w:tr>
      <w:tr>
        <w:trPr/>
        <w:tc>
          <w:tcPr>
            <w:noWrap/>
          </w:tcPr>
          <w:p>
            <w:pPr/>
            <w:r>
              <w:rPr/>
              <w:t xml:space="preserve">Trabajo en equipo</w:t>
            </w:r>
          </w:p>
        </w:tc>
        <w:tc>
          <w:tcPr>
            <w:noWrap/>
          </w:tcPr>
          <w:p>
            <w:pPr/>
            <w:r>
              <w:rPr/>
              <w:t xml:space="preserve">Participa activamente y colabora eficazmente, fomentando un excelente ambiente de trabajo.</w:t>
            </w:r>
          </w:p>
        </w:tc>
        <w:tc>
          <w:tcPr>
            <w:noWrap/>
          </w:tcPr>
          <w:p>
            <w:pPr/>
            <w:r>
              <w:rPr/>
              <w:t xml:space="preserve">Colabora bien con el equipo, cumpliendo sus responsabilidades.</w:t>
            </w:r>
          </w:p>
        </w:tc>
        <w:tc>
          <w:tcPr>
            <w:noWrap/>
          </w:tcPr>
          <w:p>
            <w:pPr/>
            <w:r>
              <w:rPr/>
              <w:t xml:space="preserve">Participación adecuada aunque limitada o con alguna falta de compromiso.</w:t>
            </w:r>
          </w:p>
        </w:tc>
        <w:tc>
          <w:tcPr>
            <w:noWrap/>
          </w:tcPr>
          <w:p>
            <w:pPr/>
            <w:r>
              <w:rPr/>
              <w:t xml:space="preserve">Poca colaboración o participación irregular en el equipo.</w:t>
            </w:r>
          </w:p>
        </w:tc>
        <w:tc>
          <w:tcPr>
            <w:noWrap/>
          </w:tcPr>
          <w:p>
            <w:pPr/>
            <w:r>
              <w:rPr/>
              <w:t xml:space="preserve">No colabora ni participa en el trabajo en equipo.</w:t>
            </w:r>
          </w:p>
        </w:tc>
      </w:tr>
      <w:tr>
        <w:trPr/>
        <w:tc>
          <w:tcPr>
            <w:noWrap/>
          </w:tcPr>
          <w:p>
            <w:pPr/>
            <w:r>
              <w:rPr/>
              <w:t xml:space="preserve">Presentación personal</w:t>
            </w:r>
          </w:p>
        </w:tc>
        <w:tc>
          <w:tcPr>
            <w:noWrap/>
          </w:tcPr>
          <w:p>
            <w:pPr/>
            <w:r>
              <w:rPr/>
              <w:t xml:space="preserve">Aspecto profesional, cuidado y adecuado para el contexto académico.</w:t>
            </w:r>
          </w:p>
        </w:tc>
        <w:tc>
          <w:tcPr>
            <w:noWrap/>
          </w:tcPr>
          <w:p>
            <w:pPr/>
            <w:r>
              <w:rPr/>
              <w:t xml:space="preserve">Presentación correcta y apropiada con mínimos detalles por mejorar.</w:t>
            </w:r>
          </w:p>
        </w:tc>
        <w:tc>
          <w:tcPr>
            <w:noWrap/>
          </w:tcPr>
          <w:p>
            <w:pPr/>
            <w:r>
              <w:rPr/>
              <w:t xml:space="preserve">Presentación aceptable pero con algunos detalles que pueden distraer.</w:t>
            </w:r>
          </w:p>
        </w:tc>
        <w:tc>
          <w:tcPr>
            <w:noWrap/>
          </w:tcPr>
          <w:p>
            <w:pPr/>
            <w:r>
              <w:rPr/>
              <w:t xml:space="preserve">Presentación poco cuidada o inadecuada para el contexto.</w:t>
            </w:r>
          </w:p>
        </w:tc>
        <w:tc>
          <w:tcPr>
            <w:noWrap/>
          </w:tcPr>
          <w:p>
            <w:pPr/>
            <w:r>
              <w:rPr/>
              <w:t xml:space="preserve">Presentación inapropiada o descuidada, afectando la percepción.</w:t>
            </w:r>
          </w:p>
        </w:tc>
      </w:tr>
      <w:tr>
        <w:trPr/>
        <w:tc>
          <w:tcPr>
            <w:noWrap/>
          </w:tcPr>
          <w:p>
            <w:pPr/>
            <w:r>
              <w:rPr/>
              <w:t xml:space="preserve">Lenguaje</w:t>
            </w:r>
          </w:p>
        </w:tc>
        <w:tc>
          <w:tcPr>
            <w:noWrap/>
          </w:tcPr>
          <w:p>
            <w:pPr/>
            <w:r>
              <w:rPr/>
              <w:t xml:space="preserve">Uso impecable del lenguaje académico, claro, preciso y adecuado.</w:t>
            </w:r>
          </w:p>
        </w:tc>
        <w:tc>
          <w:tcPr>
            <w:noWrap/>
          </w:tcPr>
          <w:p>
            <w:pPr/>
            <w:r>
              <w:rPr/>
              <w:t xml:space="preserve">Lenguaje correcto y apropiado con pocas imprecisiones menores.</w:t>
            </w:r>
          </w:p>
        </w:tc>
        <w:tc>
          <w:tcPr>
            <w:noWrap/>
          </w:tcPr>
          <w:p>
            <w:pPr/>
            <w:r>
              <w:rPr/>
              <w:t xml:space="preserve">Lenguaje adecuado aunque con errores o expresiones poco claras ocasionales.</w:t>
            </w:r>
          </w:p>
        </w:tc>
        <w:tc>
          <w:tcPr>
            <w:noWrap/>
          </w:tcPr>
          <w:p>
            <w:pPr/>
            <w:r>
              <w:rPr/>
              <w:t xml:space="preserve">Uso limitado o inadecuado del lenguaje, dificultando la comprensión.</w:t>
            </w:r>
          </w:p>
        </w:tc>
        <w:tc>
          <w:tcPr>
            <w:noWrap/>
          </w:tcPr>
          <w:p>
            <w:pPr/>
            <w:r>
              <w:rPr/>
              <w:t xml:space="preserve">Lenguaje incorrecto, informal o confuso que afecta gravemente la comunicación.</w:t>
            </w:r>
          </w:p>
        </w:tc>
      </w:tr>
      <w:tr>
        <w:trPr/>
        <w:tc>
          <w:tcPr>
            <w:noWrap/>
          </w:tcPr>
          <w:p>
            <w:pPr/>
            <w:r>
              <w:rPr/>
              <w:t xml:space="preserve">Expresiones y comunicación verbal</w:t>
            </w:r>
          </w:p>
        </w:tc>
        <w:tc>
          <w:tcPr>
            <w:noWrap/>
          </w:tcPr>
          <w:p>
            <w:pPr/>
            <w:r>
              <w:rPr/>
              <w:t xml:space="preserve">Expresa ideas con claridad, fluidez y seguridad, usando un tono y ritmo adecuados.</w:t>
            </w:r>
          </w:p>
        </w:tc>
        <w:tc>
          <w:tcPr>
            <w:noWrap/>
          </w:tcPr>
          <w:p>
            <w:pPr/>
            <w:r>
              <w:rPr/>
              <w:t xml:space="preserve">Comunica con claridad y buenos modismos, con mínimas dudas o inseguridades.</w:t>
            </w:r>
          </w:p>
        </w:tc>
        <w:tc>
          <w:tcPr>
            <w:noWrap/>
          </w:tcPr>
          <w:p>
            <w:pPr/>
            <w:r>
              <w:rPr/>
              <w:t xml:space="preserve">Comunicación comprensible aunque con pausas, muletillas o falta de fluidez ocasional.</w:t>
            </w:r>
          </w:p>
        </w:tc>
        <w:tc>
          <w:tcPr>
            <w:noWrap/>
          </w:tcPr>
          <w:p>
            <w:pPr/>
            <w:r>
              <w:rPr/>
              <w:t xml:space="preserve">Dificultad para expresar ideas claramente, con frecuentes interrupciones o inseguridad.</w:t>
            </w:r>
          </w:p>
        </w:tc>
        <w:tc>
          <w:tcPr>
            <w:noWrap/>
          </w:tcPr>
          <w:p>
            <w:pPr/>
            <w:r>
              <w:rPr/>
              <w:t xml:space="preserve">No logra comunicar las ideas, con expresión verbal pobre o confusa.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2026-09-25T20:20:02-05:00</dcterms:created>
  <dcterms:modified xsi:type="dcterms:W3CDTF">2026-09-25T20:20:02-05:00</dcterms:modified>
</cp:coreProperties>
</file>

<file path=docProps/custom.xml><?xml version="1.0" encoding="utf-8"?>
<Properties xmlns="http://schemas.openxmlformats.org/officeDocument/2006/custom-properties" xmlns:vt="http://schemas.openxmlformats.org/officeDocument/2006/docPropsVTypes"/>
</file>