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Diversidad Lingüística y Artística de México y del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análisis de la diversidad lingüística y artística como expresión de la riqueza pluricultural de México y del mundo, así como la identificación de recursos lingüísticos en una narración festiva que fomente la comunicación respetuosa entre culturas,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Diversidad Lingüística y Artística de México y del Mundo</w:t>
      </w:r>
    </w:p>
    <w:p>
      <w:pPr/>
      <w:r>
        <w:rPr/>
        <w:t xml:space="preserve">Esta rúbrica está diseñada para valorar el análisis de la diversidad lingüística y artística como expresión de la riqueza pluricultural de México y del mundo, así como la identificación de recursos lingüísticos en una narración festiva que fomente la comunicación respetuosa entre culturas, dirigida 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Demuestra un análisis claro y profundo de la diversidad lingüística de México y del mundo, reconociendo las distintas lenguas y su importancia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artística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las expresiones artísticas representativas de distintas culturas, evidenciando su valor como patrimonio pluricultural.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diversidad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ejemplos relevantes que reflejan cómo la diversidad lingüística y artística enriquecen la comunicación entre diferentes culturas.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lingüísticos en la narración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los recursos lingüísticos propios de la lengua española presentes en una narración festiva.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comunicación respetuosa</w:t>
            </w:r>
          </w:p>
        </w:tc>
        <w:tc>
          <w:tcPr>
            <w:noWrap/>
          </w:tcPr>
          <w:p>
            <w:pPr/>
            <w:r>
              <w:rPr/>
              <w:t xml:space="preserve">Presenta ideas y narraciones que fomentan el respeto y la valoración de hablantes de distintas culturas mediante el uso adecuado del lenguaje.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ordenada y coherente, facilitando la comprensión del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forma de presentar la diversidad cultural y lingüística, usando recursos originales y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pluralidad cultural</w:t>
            </w:r>
          </w:p>
        </w:tc>
        <w:tc>
          <w:tcPr>
            <w:noWrap/>
          </w:tcPr>
          <w:p>
            <w:pPr/>
            <w:r>
              <w:rPr/>
              <w:t xml:space="preserve">Manifiesta una actitud respetuosa y valorativa hacia las diferentes culturas y lenguas, evitando estereotipos o prejuicios.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2026-09-26T04:48:25-05:00</dcterms:created>
  <dcterms:modified xsi:type="dcterms:W3CDTF">2026-09-26T04:48:25-05:00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