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Técnica del Cubismo de Pablo Picasso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técnica del cubismo en trabajos artísticos realizados por estudiantes de primaria (6-11 años). Se evalúan aspectos clave para fomentar la expresión artística y el aprendizaje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Técnica del Cubismo de Pablo Picasso en Educación Artística</w:t>
      </w:r>
    </w:p>
    <w:p>
      <w:pPr/>
      <w:r>
        <w:rPr/>
        <w:t xml:space="preserve">Esta rúbrica está diseñada para evaluar la comprensión y aplicación de la técnica del cubismo en trabajos artísticos realizados por estudiantes de primaria (6-11 años). Se evalúan aspectos clave para fomentar la expresión artística y el aprendizaje 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Cubismo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cubismo, representando objetos desde múltiples ángulos con gran creatividad.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representando objetos desde diferentes ángulos con cierta creatividad.</w:t>
            </w:r>
          </w:p>
        </w:tc>
        <w:tc>
          <w:tcPr>
            <w:noWrap/>
          </w:tcPr>
          <w:p>
            <w:pPr/>
            <w:r>
              <w:rPr/>
              <w:t xml:space="preserve">Entiende la idea básica del cubismo pero representa pocos ángulos o con poca variedad.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clara del cubismo ni representa objetos desde diferentes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Formas Geométricas</w:t>
            </w:r>
          </w:p>
        </w:tc>
        <w:tc>
          <w:tcPr>
            <w:noWrap/>
          </w:tcPr>
          <w:p>
            <w:pPr/>
            <w:r>
              <w:rPr/>
              <w:t xml:space="preserve">Utiliza diversas formas geométricas para construir la imagen, reflejando el estilo cubista de manera destacada.</w:t>
            </w:r>
          </w:p>
        </w:tc>
        <w:tc>
          <w:tcPr>
            <w:noWrap/>
          </w:tcPr>
          <w:p>
            <w:pPr/>
            <w:r>
              <w:rPr/>
              <w:t xml:space="preserve">Emplea formas geométricas básicas que representan parcialmente el estilo cubista.</w:t>
            </w:r>
          </w:p>
        </w:tc>
        <w:tc>
          <w:tcPr>
            <w:noWrap/>
          </w:tcPr>
          <w:p>
            <w:pPr/>
            <w:r>
              <w:rPr/>
              <w:t xml:space="preserve">Incluye algunas formas geométricas pero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formas geométricas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 y Tonalidad</w:t>
            </w:r>
          </w:p>
        </w:tc>
        <w:tc>
          <w:tcPr>
            <w:noWrap/>
          </w:tcPr>
          <w:p>
            <w:pPr/>
            <w:r>
              <w:rPr/>
              <w:t xml:space="preserve">Aplica colores variados y tonalidades que enriquecen la obra y reflejan la técnica cubista.</w:t>
            </w:r>
          </w:p>
        </w:tc>
        <w:tc>
          <w:tcPr>
            <w:noWrap/>
          </w:tcPr>
          <w:p>
            <w:pPr/>
            <w:r>
              <w:rPr/>
              <w:t xml:space="preserve">Usa colores adecuados con cierta variedad y coherencia en la obra.</w:t>
            </w:r>
          </w:p>
        </w:tc>
        <w:tc>
          <w:tcPr>
            <w:noWrap/>
          </w:tcPr>
          <w:p>
            <w:pPr/>
            <w:r>
              <w:rPr/>
              <w:t xml:space="preserve">Utiliza pocos colores y tonalidades, con aplicación básica.</w:t>
            </w:r>
          </w:p>
        </w:tc>
        <w:tc>
          <w:tcPr>
            <w:noWrap/>
          </w:tcPr>
          <w:p>
            <w:pPr/>
            <w:r>
              <w:rPr/>
              <w:t xml:space="preserve">No aplica color o lo hace de forma inapropiada para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</w:t>
            </w:r>
          </w:p>
        </w:tc>
        <w:tc>
          <w:tcPr>
            <w:noWrap/>
          </w:tcPr>
          <w:p>
            <w:pPr/>
            <w:r>
              <w:rPr/>
              <w:t xml:space="preserve">La obra está muy bien organizada, con una composición equilibrada y dinámica que refleja el cubismo.</w:t>
            </w:r>
          </w:p>
        </w:tc>
        <w:tc>
          <w:tcPr>
            <w:noWrap/>
          </w:tcPr>
          <w:p>
            <w:pPr/>
            <w:r>
              <w:rPr/>
              <w:t xml:space="preserve">La composición es buena, con organización clara aunque simple.</w:t>
            </w:r>
          </w:p>
        </w:tc>
        <w:tc>
          <w:tcPr>
            <w:noWrap/>
          </w:tcPr>
          <w:p>
            <w:pPr/>
            <w:r>
              <w:rPr/>
              <w:t xml:space="preserve">La composición es algo desordenada o poco equilibrada pero se entiende la intención.</w:t>
            </w:r>
          </w:p>
        </w:tc>
        <w:tc>
          <w:tcPr>
            <w:noWrap/>
          </w:tcPr>
          <w:p>
            <w:pPr/>
            <w:r>
              <w:rPr/>
              <w:t xml:space="preserve">La obra carece de organización y composición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la interpretación del cubismo, aportando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al aplicar la técnica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un trabajo con poca creatividad y pocas ideas nuevas.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y Precisión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detallado, con líneas y formas definidas y precisas.</w:t>
            </w:r>
          </w:p>
        </w:tc>
        <w:tc>
          <w:tcPr>
            <w:noWrap/>
          </w:tcPr>
          <w:p>
            <w:pPr/>
            <w:r>
              <w:rPr/>
              <w:t xml:space="preserve">El trabajo tiene detalles adecuados, con algunas líneas bien definidas.</w:t>
            </w:r>
          </w:p>
        </w:tc>
        <w:tc>
          <w:tcPr>
            <w:noWrap/>
          </w:tcPr>
          <w:p>
            <w:pPr/>
            <w:r>
              <w:rPr/>
              <w:t xml:space="preserve">Los detalles son limitados y las formas no siempre precisas.</w:t>
            </w:r>
          </w:p>
        </w:tc>
        <w:tc>
          <w:tcPr>
            <w:noWrap/>
          </w:tcPr>
          <w:p>
            <w:pPr/>
            <w:r>
              <w:rPr/>
              <w:t xml:space="preserve">El trabajo carece de detalles y presenta formas muy imprecisas.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un esfuerzo sobresaliente y participa activamente en la actividad artística.</w:t>
            </w:r>
          </w:p>
        </w:tc>
        <w:tc>
          <w:tcPr>
            <w:noWrap/>
          </w:tcPr>
          <w:p>
            <w:pPr/>
            <w:r>
              <w:rPr/>
              <w:t xml:space="preserve">Muestra buen esfuerzo y participa con interés.</w:t>
            </w:r>
          </w:p>
        </w:tc>
        <w:tc>
          <w:tcPr>
            <w:noWrap/>
          </w:tcPr>
          <w:p>
            <w:pPr/>
            <w:r>
              <w:rPr/>
              <w:t xml:space="preserve">El esfuerzo es mínimo y la participación es limitada.</w:t>
            </w:r>
          </w:p>
        </w:tc>
        <w:tc>
          <w:tcPr>
            <w:noWrap/>
          </w:tcPr>
          <w:p>
            <w:pPr/>
            <w:r>
              <w:rPr/>
              <w:t xml:space="preserve">No muestra esfuerzo ni participa adecuadamente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La obra está limpia, bien presentada y lista para exhibición.</w:t>
            </w:r>
          </w:p>
        </w:tc>
        <w:tc>
          <w:tcPr>
            <w:noWrap/>
          </w:tcPr>
          <w:p>
            <w:pPr/>
            <w:r>
              <w:rPr/>
              <w:t xml:space="preserve">La obra está presentada adecuadamente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varios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2026-09-25T23:33:19-05:00</dcterms:created>
  <dcterms:modified xsi:type="dcterms:W3CDTF">2026-09-25T23:33:19-05:00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