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Expresión Artística con Estilo Cubista de Pablo Picasso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estilo cubista de Pablo Picasso en una actividad artística, enfocada en estudiantes de primaria (6-11 años). Se evalúan aspectos clave de la comprensión y la creatividad a partir de formas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Expresión Artística con Estilo Cubista de Pablo Picasso</w:t>
      </w:r>
    </w:p>
    <w:p>
      <w:pPr/>
      <w:r>
        <w:rPr/>
        <w:t xml:space="preserve">Esta rúbrica está diseñada para evaluar el conocimiento y la aplicación del estilo cubista de Pablo Picasso en una actividad artística, enfocada en estudiantes de primaria (6-11 años). Se evalúan aspectos clave de la comprensión y la creatividad a partir de formas geométricas.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estilo cubista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del estilo cubista de Picasso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estilo cubista con algunas características identificadas.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estilo cubista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geométricas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correcta de formas geométricas para crear la obra.</w:t>
            </w:r>
          </w:p>
        </w:tc>
        <w:tc>
          <w:tcPr>
            <w:noWrap/>
          </w:tcPr>
          <w:p>
            <w:pPr/>
            <w:r>
              <w:rPr/>
              <w:t xml:space="preserve">Utiliza algunas formas geométricas, pero con variedad o precisión limitada.</w:t>
            </w:r>
          </w:p>
        </w:tc>
        <w:tc>
          <w:tcPr>
            <w:noWrap/>
          </w:tcPr>
          <w:p>
            <w:pPr/>
            <w:r>
              <w:rPr/>
              <w:t xml:space="preserve">Usa pocas o ninguna forma geométrica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obra muy creativa y original que refleja un enfoque personal.</w:t>
            </w:r>
          </w:p>
        </w:tc>
        <w:tc>
          <w:tcPr>
            <w:noWrap/>
          </w:tcPr>
          <w:p>
            <w:pPr/>
            <w:r>
              <w:rPr/>
              <w:t xml:space="preserve">La obra muestra cierta creatividad, aunque con ideas poco originales.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es una copia directa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clara y bien organizada, siguiendo el estilo cubista.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pero presenta desorden o falta de equilibrio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de manera armoniosa y adecuada para resaltar las formas geométricas.</w:t>
            </w:r>
          </w:p>
        </w:tc>
        <w:tc>
          <w:tcPr>
            <w:noWrap/>
          </w:tcPr>
          <w:p>
            <w:pPr/>
            <w:r>
              <w:rPr/>
              <w:t xml:space="preserve">Usa colores, aunque con combinación limitada o poco armoniosa.</w:t>
            </w:r>
          </w:p>
        </w:tc>
        <w:tc>
          <w:tcPr>
            <w:noWrap/>
          </w:tcPr>
          <w:p>
            <w:pPr/>
            <w:r>
              <w:rPr/>
              <w:t xml:space="preserve">No aplica color o lo usa de forma inapropiada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ideas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emociones o ideas mediante el estilo cubista.</w:t>
            </w:r>
          </w:p>
        </w:tc>
        <w:tc>
          <w:tcPr>
            <w:noWrap/>
          </w:tcPr>
          <w:p>
            <w:pPr/>
            <w:r>
              <w:rPr/>
              <w:t xml:space="preserve">La obra muestra alguna expresión de emociones o ideas, pero no es clara.</w:t>
            </w:r>
          </w:p>
        </w:tc>
        <w:tc>
          <w:tcPr>
            <w:noWrap/>
          </w:tcPr>
          <w:p>
            <w:pPr/>
            <w:r>
              <w:rPr/>
              <w:t xml:space="preserve">La obra no transmite emociones ni ideas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cuidado en la ejecución</w:t>
            </w:r>
          </w:p>
        </w:tc>
        <w:tc>
          <w:tcPr>
            <w:noWrap/>
          </w:tcPr>
          <w:p>
            <w:pPr/>
            <w:r>
              <w:rPr/>
              <w:t xml:space="preserve">La obra está realizada con mucha destreza, detalle y cuidado en los acabados.</w:t>
            </w:r>
          </w:p>
        </w:tc>
        <w:tc>
          <w:tcPr>
            <w:noWrap/>
          </w:tcPr>
          <w:p>
            <w:pPr/>
            <w:r>
              <w:rPr/>
              <w:t xml:space="preserve">La obra presenta un nivel aceptable de técnica,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obra muestra poca técnica y está descuidada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demuestra bajo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2026-09-26T01:44:01-05:00</dcterms:created>
  <dcterms:modified xsi:type="dcterms:W3CDTF">2026-09-26T01:44:01-05:00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