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Batalla de Baile Recreación - Educación Física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una batalla de baile recreativa, considerando aspectos técnicos, creativos y de participación, para identificar fortalezas y áreas de mejora en su expresión corporal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Batalla de Baile Recreación - Educación Física (Primaria)</w:t>
      </w:r>
    </w:p>
    <w:p>
      <w:pPr/>
      <w:r>
        <w:rPr/>
        <w:t xml:space="preserve">Esta rúbrica evalúa el desempeño de los estudiantes en una batalla de baile recreativa, considerando aspectos técnicos, creativos y de participación, para identificar fortalezas y áreas de mejora en su expresión corporal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movimientos únicos y originales que captan la atención y muestran imaginación.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pero con poca originalidad o repetición de ideas.</w:t>
            </w:r>
          </w:p>
        </w:tc>
        <w:tc>
          <w:tcPr>
            <w:noWrap/>
          </w:tcPr>
          <w:p>
            <w:pPr/>
            <w:r>
              <w:rPr/>
              <w:t xml:space="preserve">Movimientos muy básicos o repetitivos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 y coordinación en sus movimientos.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sus movimientos, aunque con ligeros errores o desajustes.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sus movimientos de manera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el cuerpo de forma expresiva para transmitir emociones y energía en el baile.</w:t>
            </w:r>
          </w:p>
        </w:tc>
        <w:tc>
          <w:tcPr>
            <w:noWrap/>
          </w:tcPr>
          <w:p>
            <w:pPr/>
            <w:r>
              <w:rPr/>
              <w:t xml:space="preserve">Expresa emociones con el cuerpo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 y se ve poco involucrado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Se mueve en perfecta sincronía con la música, respetando los tiempos y acentos.</w:t>
            </w:r>
          </w:p>
        </w:tc>
        <w:tc>
          <w:tcPr>
            <w:noWrap/>
          </w:tcPr>
          <w:p>
            <w:pPr/>
            <w:r>
              <w:rPr/>
              <w:t xml:space="preserve">En general sigue el ritmo, aunque se pierde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o la musicalidad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energía y participa activamente durante toda la batalla.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su energía o entusiasmo es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compañeros, apoya y coopera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respeta, aunque puede faltar cooperación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 los compañeros y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Usa todo el espacio disponible de manera efectiva y segura durante el baile.</w:t>
            </w:r>
          </w:p>
        </w:tc>
        <w:tc>
          <w:tcPr>
            <w:noWrap/>
          </w:tcPr>
          <w:p>
            <w:pPr/>
            <w:r>
              <w:rPr/>
              <w:t xml:space="preserve">Utiliza el espacio pero de forma limitada o con algunos tropiezos.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o se desplaza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los movimientos sin necesidad de ayuda o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o ayuda ocasional para seguir la dinámica del baile.</w:t>
            </w:r>
          </w:p>
        </w:tc>
        <w:tc>
          <w:tcPr>
            <w:noWrap/>
          </w:tcPr>
          <w:p>
            <w:pPr/>
            <w:r>
              <w:rPr/>
              <w:t xml:space="preserve">No puede ejecutar movimientos sin ayuda constante o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2026-09-25T22:27:39-05:00</dcterms:created>
  <dcterms:modified xsi:type="dcterms:W3CDTF">2026-09-25T22:27:39-05:00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