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Reglas Ortográficas y de Acentuación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identificar y aplicar correctamente las reglas ortográficas y de acentuación en sus producciones escritas. Se valoran aspectos específicos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Reglas Ortográficas y de Acentuación</w:t>
      </w:r>
    </w:p>
    <w:p>
      <w:pPr/>
      <w:r>
        <w:rPr/>
        <w:t xml:space="preserve">Esta rúbrica evalúa la capacidad del estudiante para identificar y aplicar correctamente las reglas ortográficas y de acentuación en sus producciones escritas. Se valoran aspectos específicos para obtener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reglas de acentuación</w:t>
            </w:r>
          </w:p>
        </w:tc>
        <w:tc>
          <w:tcPr>
            <w:noWrap/>
          </w:tcPr>
          <w:p>
            <w:pPr/>
            <w:r>
              <w:rPr/>
              <w:t xml:space="preserve">Aplica todas las reglas de acentuación correctamente en todas sus producciones sin errores.</w:t>
            </w:r>
          </w:p>
        </w:tc>
        <w:tc>
          <w:tcPr>
            <w:noWrap/>
          </w:tcPr>
          <w:p>
            <w:pPr/>
            <w:r>
              <w:rPr/>
              <w:t xml:space="preserve">Comete muy pocos errores en la aplicación de reglas de acentuación y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Aplica algunas reglas correctamente, pero presenta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graves en acentuación que dificultan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reglas de ortografía básica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reglas ortográficas básicas en sus escritos.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mínimos y aislados, sin afectar el sentido del texto.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afectan la presentación y comprensión.</w:t>
            </w:r>
          </w:p>
        </w:tc>
        <w:tc>
          <w:tcPr>
            <w:noWrap/>
          </w:tcPr>
          <w:p>
            <w:pPr/>
            <w:r>
              <w:rPr/>
              <w:t xml:space="preserve">Los errores ortográficos son constantes y dificultan la lectura y el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Distinción y uso adecuado de b/v, c/s/z, g/j</w:t>
            </w:r>
          </w:p>
        </w:tc>
        <w:tc>
          <w:tcPr>
            <w:noWrap/>
          </w:tcPr>
          <w:p>
            <w:pPr/>
            <w:r>
              <w:rPr/>
              <w:t xml:space="preserve">Reconoce y utiliza correctamente todas las letras en los contextos adecuados.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en el uso de estas letras, pero son mínimos.</w:t>
            </w:r>
          </w:p>
        </w:tc>
        <w:tc>
          <w:tcPr>
            <w:noWrap/>
          </w:tcPr>
          <w:p>
            <w:pPr/>
            <w:r>
              <w:rPr/>
              <w:t xml:space="preserve">Presenta confusiones frecuentes en el uso de estas letras, afectando la ortografía.</w:t>
            </w:r>
          </w:p>
        </w:tc>
        <w:tc>
          <w:tcPr>
            <w:noWrap/>
          </w:tcPr>
          <w:p>
            <w:pPr/>
            <w:r>
              <w:rPr/>
              <w:t xml:space="preserve">No distingue ni aplica correctamente estas reglas, generando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reglas de mayúsculas</w:t>
            </w:r>
          </w:p>
        </w:tc>
        <w:tc>
          <w:tcPr>
            <w:noWrap/>
          </w:tcPr>
          <w:p>
            <w:pPr/>
            <w:r>
              <w:rPr/>
              <w:t xml:space="preserve">Aplica las reglas de uso de mayúsculas de forma precisa en todos los casos.</w:t>
            </w:r>
          </w:p>
        </w:tc>
        <w:tc>
          <w:tcPr>
            <w:noWrap/>
          </w:tcPr>
          <w:p>
            <w:pPr/>
            <w:r>
              <w:rPr/>
              <w:t xml:space="preserve">Utiliza las mayúsculas correctamente, con errores mínimos y aislados.</w:t>
            </w:r>
          </w:p>
        </w:tc>
        <w:tc>
          <w:tcPr>
            <w:noWrap/>
          </w:tcPr>
          <w:p>
            <w:pPr/>
            <w:r>
              <w:rPr/>
              <w:t xml:space="preserve">Presenta errores regulares en el uso de mayúsculas que afectan la formalidad.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de mayúsculas, con uso erróneo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homófonas y parónimas</w:t>
            </w:r>
          </w:p>
        </w:tc>
        <w:tc>
          <w:tcPr>
            <w:noWrap/>
          </w:tcPr>
          <w:p>
            <w:pPr/>
            <w:r>
              <w:rPr/>
              <w:t xml:space="preserve">Identifica y escribe correctamente las palabras homófonas y parónimas en contexto.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estas palabras, sin afectar demasiado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confunden el significado de las palabras.</w:t>
            </w:r>
          </w:p>
        </w:tc>
        <w:tc>
          <w:tcPr>
            <w:noWrap/>
          </w:tcPr>
          <w:p>
            <w:pPr/>
            <w:r>
              <w:rPr/>
              <w:t xml:space="preserve">No reconoce ni aplica correctamente estas palabras,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en la revisión y autocorrección ortográfica</w:t>
            </w:r>
          </w:p>
        </w:tc>
        <w:tc>
          <w:tcPr>
            <w:noWrap/>
          </w:tcPr>
          <w:p>
            <w:pPr/>
            <w:r>
              <w:rPr/>
              <w:t xml:space="preserve">Revisa y corrige de forma autónoma la mayoría de errores ortográficos y de acentuación.</w:t>
            </w:r>
          </w:p>
        </w:tc>
        <w:tc>
          <w:tcPr>
            <w:noWrap/>
          </w:tcPr>
          <w:p>
            <w:pPr/>
            <w:r>
              <w:rPr/>
              <w:t xml:space="preserve">Revisa su texto y corrige algunos errores, aunque no todos.</w:t>
            </w:r>
          </w:p>
        </w:tc>
        <w:tc>
          <w:tcPr>
            <w:noWrap/>
          </w:tcPr>
          <w:p>
            <w:pPr/>
            <w:r>
              <w:rPr/>
              <w:t xml:space="preserve">Realiza pocas correcciones propias y deja errores evidentes sin revisar.</w:t>
            </w:r>
          </w:p>
        </w:tc>
        <w:tc>
          <w:tcPr>
            <w:noWrap/>
          </w:tcPr>
          <w:p>
            <w:pPr/>
            <w:r>
              <w:rPr/>
              <w:t xml:space="preserve">No realiza revisión ni autocorrección en sus textos, manteniendo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 relacionados con la ortografía</w:t>
            </w:r>
          </w:p>
        </w:tc>
        <w:tc>
          <w:tcPr>
            <w:noWrap/>
          </w:tcPr>
          <w:p>
            <w:pPr/>
            <w:r>
              <w:rPr/>
              <w:t xml:space="preserve">Aplica correctamente signos de puntuación que afectan la ortografía y claridad.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la puntuación, pero no afectan gravemente el texto.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signos de puntuación, afectando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la redacción de palabras compuestas y derivadas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compuestas y derivadas según las reglas.</w:t>
            </w:r>
          </w:p>
        </w:tc>
        <w:tc>
          <w:tcPr>
            <w:noWrap/>
          </w:tcPr>
          <w:p>
            <w:pPr/>
            <w:r>
              <w:rPr/>
              <w:t xml:space="preserve">Comete errores ocasionales en palabras compuestas o derivadas, sin afectar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afectan la correcta escritura de estas palabras.</w:t>
            </w:r>
          </w:p>
        </w:tc>
        <w:tc>
          <w:tcPr>
            <w:noWrap/>
          </w:tcPr>
          <w:p>
            <w:pPr/>
            <w:r>
              <w:rPr/>
              <w:t xml:space="preserve">No aplica las reglas adecuadamente, con errores constantes en estas palabras.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2026-09-26T00:34:12-05:00</dcterms:created>
  <dcterms:modified xsi:type="dcterms:W3CDTF">2026-09-26T00:34:12-05:00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