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Foro: Teorías del Desarrollo Psicosocial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Evaluación, retroalimentación y mejora continua | Analizar resultados para identificar brechas y oportunidades de mejora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en el foro sobre Teorías del Desarrollo Psicosocial en adultos en educación para el trabajo, identificando brechas y oportunidades de mejora, con especial atención a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Foro: Teorías del Desarrollo Psicosocial</w:t>
      </w:r>
    </w:p>
    <w:p>
      <w:pPr/>
      <w:r>
        <w:rPr/>
        <w:t xml:space="preserve">Esta rúbrica está diseñada para evaluar la participación en el foro sobre Teorías del Desarrollo Psicosocial en adultos en educación para el trabajo, identificando brechas y oportunidades de mejora, con especial atención a la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teorías del desarrollo psicosocial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todas las teorías relevantes, integrando conceptos complejos con claridad.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 las teorías principales con explicaciones claras y ejemplos adecuados.</w:t>
            </w:r>
          </w:p>
        </w:tc>
        <w:tc>
          <w:tcPr>
            <w:noWrap/>
          </w:tcPr>
          <w:p>
            <w:pPr/>
            <w:r>
              <w:rPr/>
              <w:t xml:space="preserve">Entiende parcialmente las teorías,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las teorías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reflexión personal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 detallado, relacionando teorías con experiencias propias y contextos reales de manera profunda.</w:t>
            </w:r>
          </w:p>
        </w:tc>
        <w:tc>
          <w:tcPr>
            <w:noWrap/>
          </w:tcPr>
          <w:p>
            <w:pPr/>
            <w:r>
              <w:rPr/>
              <w:t xml:space="preserve">Ofrece un análisis reflexivo adecuado que conecta teorías con algunos ejemplos personales o contextuales.</w:t>
            </w:r>
          </w:p>
        </w:tc>
        <w:tc>
          <w:tcPr>
            <w:noWrap/>
          </w:tcPr>
          <w:p>
            <w:pPr/>
            <w:r>
              <w:rPr/>
              <w:t xml:space="preserve">Realiza análisis limitado o poco profundo, con escasa conexión personal o contextual.</w:t>
            </w:r>
          </w:p>
        </w:tc>
        <w:tc>
          <w:tcPr>
            <w:noWrap/>
          </w:tcPr>
          <w:p>
            <w:pPr/>
            <w:r>
              <w:rPr/>
              <w:t xml:space="preserve">No presenta análisis ni reflexión significativa sobre las teorías.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brechas y oportunidades de mejora</w:t>
            </w:r>
          </w:p>
        </w:tc>
        <w:tc>
          <w:tcPr>
            <w:noWrap/>
          </w:tcPr>
          <w:p>
            <w:pPr/>
            <w:r>
              <w:rPr/>
              <w:t xml:space="preserve">Identifica claramente múltiples brechas y oportunidades específicas, proponiendo soluciones fundamentadas y viables.</w:t>
            </w:r>
          </w:p>
        </w:tc>
        <w:tc>
          <w:tcPr>
            <w:noWrap/>
          </w:tcPr>
          <w:p>
            <w:pPr/>
            <w:r>
              <w:rPr/>
              <w:t xml:space="preserve">Reconoce algunas brechas y oportunidades con propuestas razonables pero poco detalladas.</w:t>
            </w:r>
          </w:p>
        </w:tc>
        <w:tc>
          <w:tcPr>
            <w:noWrap/>
          </w:tcPr>
          <w:p>
            <w:pPr/>
            <w:r>
              <w:rPr/>
              <w:t xml:space="preserve">Menciona brevemente brechas u oportunidades sin profundidad ni propuestas claras.</w:t>
            </w:r>
          </w:p>
        </w:tc>
        <w:tc>
          <w:tcPr>
            <w:noWrap/>
          </w:tcPr>
          <w:p>
            <w:pPr/>
            <w:r>
              <w:rPr/>
              <w:t xml:space="preserve">No identifica brechas ni oportunidades de mejora.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de forma explícita y consistente perspectivas DEI, mostrando sensibilidad y respeto hacia todas las identidades y contextos.</w:t>
            </w:r>
          </w:p>
        </w:tc>
        <w:tc>
          <w:tcPr>
            <w:noWrap/>
          </w:tcPr>
          <w:p>
            <w:pPr/>
            <w:r>
              <w:rPr/>
              <w:t xml:space="preserve">Incluye algunas consideraciones sobre DEI, aunque de forma general o poco desarrollada.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DEI, pero no integra estas perspectivas en el análisis o en la discusión.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e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Expresa ideas con gran claridad, coherencia y organización, facilitando la comprensión del lector.</w:t>
            </w:r>
          </w:p>
        </w:tc>
        <w:tc>
          <w:tcPr>
            <w:noWrap/>
          </w:tcPr>
          <w:p>
            <w:pPr/>
            <w:r>
              <w:rPr/>
              <w:t xml:space="preserve">Comunica ideas de manera clara y ordenada,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Presenta ideas con cierta dificultad en la organización o claridad, lo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desorganizada o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Utiliza fuentes académicas confiables y actuales, citándolas correctamente para apoyar sus argumentos.</w:t>
            </w:r>
          </w:p>
        </w:tc>
        <w:tc>
          <w:tcPr>
            <w:noWrap/>
          </w:tcPr>
          <w:p>
            <w:pPr/>
            <w:r>
              <w:rPr/>
              <w:t xml:space="preserve">Incluye algunas fuentes relevantes, pero con errores menores en citación o actualidad.</w:t>
            </w:r>
          </w:p>
        </w:tc>
        <w:tc>
          <w:tcPr>
            <w:noWrap/>
          </w:tcPr>
          <w:p>
            <w:pPr/>
            <w:r>
              <w:rPr/>
              <w:t xml:space="preserve">Usa pocas o fuentes poco confiables, con citación inadecuada o inconsistente.</w:t>
            </w:r>
          </w:p>
        </w:tc>
        <w:tc>
          <w:tcPr>
            <w:noWrap/>
          </w:tcPr>
          <w:p>
            <w:pPr/>
            <w:r>
              <w:rPr/>
              <w:t xml:space="preserve">No utiliza fuentes o presenta información sin respaldo bibliográfico.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en la interacción del foro</w:t>
            </w:r>
          </w:p>
        </w:tc>
        <w:tc>
          <w:tcPr>
            <w:noWrap/>
          </w:tcPr>
          <w:p>
            <w:pPr/>
            <w:r>
              <w:rPr/>
              <w:t xml:space="preserve">Participa de forma continua, respetuosa y constructiva, fomentando el diálogo y el aprendizaje colaborativo.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y mantiene respeto en sus intervenciones.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intervenciones que no aportan significativamente al diálogo.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irrespetuosa o disruptiva.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sintetizar y concluir</w:t>
            </w:r>
          </w:p>
        </w:tc>
        <w:tc>
          <w:tcPr>
            <w:noWrap/>
          </w:tcPr>
          <w:p>
            <w:pPr/>
            <w:r>
              <w:rPr/>
              <w:t xml:space="preserve">Resume y concluye sus aportes con claridad, resaltando ideas clave y aprendizajes obtenidos.</w:t>
            </w:r>
          </w:p>
        </w:tc>
        <w:tc>
          <w:tcPr>
            <w:noWrap/>
          </w:tcPr>
          <w:p>
            <w:pPr/>
            <w:r>
              <w:rPr/>
              <w:t xml:space="preserve">Presenta conclusiones adecuadas aunque poco elaboradas.</w:t>
            </w:r>
          </w:p>
        </w:tc>
        <w:tc>
          <w:tcPr>
            <w:noWrap/>
          </w:tcPr>
          <w:p>
            <w:pPr/>
            <w:r>
              <w:rPr/>
              <w:t xml:space="preserve">Conclusiones vagas o poco relacionadas con el contenido discutido.</w:t>
            </w:r>
          </w:p>
        </w:tc>
        <w:tc>
          <w:tcPr>
            <w:noWrap/>
          </w:tcPr>
          <w:p>
            <w:pPr/>
            <w:r>
              <w:rPr/>
              <w:t xml:space="preserve">No presenta síntesis ni conclusiones 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2026-09-25T23:19:04-05:00</dcterms:created>
  <dcterms:modified xsi:type="dcterms:W3CDTF">2026-09-25T23:19:04-05:00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