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sobre Flora y Fauna Chilena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de primaria (6-11 años) sobre un animal o ave y una planta medicinal chilena. Se consideran aspectos de contenido, claridad, y uso del material de apoyo para valorar el desempeño individualmente y así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sobre Flora y Fauna Chilena y Medio Ambiente</w:t>
      </w:r>
    </w:p>
    <w:p>
      <w:pPr/>
      <w:r>
        <w:rPr/>
        <w:t xml:space="preserve">Esta rúbrica evalúa la exposición oral de estudiantes de primaria (6-11 años) sobre un animal o ave y una planta medicinal chilena. Se consideran aspectos de contenido, claridad, y uso del material de apoyo para valorar el desempeño individualmente y así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 de la fauna</w:t>
            </w:r>
          </w:p>
        </w:tc>
        <w:tc>
          <w:tcPr>
            <w:noWrap/>
          </w:tcPr>
          <w:p>
            <w:pPr/>
            <w:r>
              <w:rPr/>
              <w:t xml:space="preserve">Describe claramente la cubierta corporal y estructuras de desplazamiento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físicas,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físicas pero falta claridad o detalle importante.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características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hábitat y datos curiosos de la fauna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hábitat y aporta datos curiosos interesantes y relevantes.</w:t>
            </w:r>
          </w:p>
        </w:tc>
        <w:tc>
          <w:tcPr>
            <w:noWrap/>
          </w:tcPr>
          <w:p>
            <w:pPr/>
            <w:r>
              <w:rPr/>
              <w:t xml:space="preserve">Explica el hábitat y aporta al menos un dato curioso adecuado.</w:t>
            </w:r>
          </w:p>
        </w:tc>
        <w:tc>
          <w:tcPr>
            <w:noWrap/>
          </w:tcPr>
          <w:p>
            <w:pPr/>
            <w:r>
              <w:rPr/>
              <w:t xml:space="preserve">Menciona el hábitat o algún dato curioso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el hábitat ni datos curiosos.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cuidados para la fauna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cuidar al animal o ave con ideas precisas y realistas.</w:t>
            </w:r>
          </w:p>
        </w:tc>
        <w:tc>
          <w:tcPr>
            <w:noWrap/>
          </w:tcPr>
          <w:p>
            <w:pPr/>
            <w:r>
              <w:rPr/>
              <w:t xml:space="preserve">Explica el cuidado con ideas apropiadas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cuidados pero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cómo cuidar al animal o 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la planta medicinal</w:t>
            </w:r>
          </w:p>
        </w:tc>
        <w:tc>
          <w:tcPr>
            <w:noWrap/>
          </w:tcPr>
          <w:p>
            <w:pPr/>
            <w:r>
              <w:rPr/>
              <w:t xml:space="preserve">Describe forma, tamaño de hojas y tallo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uso medicinal mapuche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dónde se encuentra la planta y su uso en la medicina mapuche.</w:t>
            </w:r>
          </w:p>
        </w:tc>
        <w:tc>
          <w:tcPr>
            <w:noWrap/>
          </w:tcPr>
          <w:p>
            <w:pPr/>
            <w:r>
              <w:rPr/>
              <w:t xml:space="preserve">Indica la ubicación y uso medicinal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o el uso medicinal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ubicación ni uso medicinal.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cuidados para la planta medicinal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cuidar la planta con ideas concretas y adecuadas.</w:t>
            </w:r>
          </w:p>
        </w:tc>
        <w:tc>
          <w:tcPr>
            <w:noWrap/>
          </w:tcPr>
          <w:p>
            <w:pPr/>
            <w:r>
              <w:rPr/>
              <w:t xml:space="preserve">Explica cuidados con ideas apropiadas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cuidados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cómo cuidar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orden lógico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claro y ordenado, con leves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Habla poco claro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muy poco clara, desorganizada o no logra comunicar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uso del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con letra grande y clara, imágenes relacionadas, frases breves, ordenado y utilizado correctamente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Material adecuado con letra legible, imágenes y frases cortas, aunque con algún detalle mejorable; sirve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con letra poco clara o textos largos, imágenes escasas o poco relacionadas, y poco ordenado; se usa poco para apoyar.</w:t>
            </w:r>
          </w:p>
        </w:tc>
        <w:tc>
          <w:tcPr>
            <w:noWrap/>
          </w:tcPr>
          <w:p>
            <w:pPr/>
            <w:r>
              <w:rPr/>
              <w:t xml:space="preserve">Material desordenado, letra pequeña o ilegible, sin imágenes o con textos largos; no se utiliza para apoyar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2026-09-26T04:01:55-05:00</dcterms:created>
  <dcterms:modified xsi:type="dcterms:W3CDTF">2026-09-26T04:01:55-05:00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