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Económicas y Monetarias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los tipos de políticas económicas y los sistemas económicos, enfocándose en la estabilidad, desarrollo, eficiencia, equidad y libertad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Económicas y Monetarias</w:t>
      </w:r>
    </w:p>
    <w:p>
      <w:pPr/>
      <w:r>
        <w:rPr/>
        <w:t xml:space="preserve">Esta rúbrica evalúa la comprensión y análisis de los estudiantes sobre los tipos de políticas económicas y los sistemas económicos, enfocándose en la estabilidad, desarrollo, eficiencia, equidad y libertad económica.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políticas económicas (fiscal, monetaria, cambiaria)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tres tipos de políticas económicas, explicando sus características fundamentales.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tipos de políticas, pero con explicación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políticas económicas,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políticas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efectos de las políticas en la estabilidad económica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cada política contribuye a la estabilidad económica y al desarrollo del país.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efectos principales de las políticas en la estabilidad,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los efectos, pero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efectos de las políticas en la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economía planificada y economía de mercado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completa y clara entre ambos sistemas, destacando diferencias clave.</w:t>
            </w:r>
          </w:p>
        </w:tc>
        <w:tc>
          <w:tcPr>
            <w:noWrap/>
          </w:tcPr>
          <w:p>
            <w:pPr/>
            <w:r>
              <w:rPr/>
              <w:t xml:space="preserve">Compara ambos sistemas con claridad, aunque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Hace una comparación superficial o incompleta entre los sistemas económicos.</w:t>
            </w:r>
          </w:p>
        </w:tc>
        <w:tc>
          <w:tcPr>
            <w:noWrap/>
          </w:tcPr>
          <w:p>
            <w:pPr/>
            <w:r>
              <w:rPr/>
              <w:t xml:space="preserve">No compara o confunde los sistemas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en términos de eficiencia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ventajas de cada sistema respecto a la eficiencia económica.</w:t>
            </w:r>
          </w:p>
        </w:tc>
        <w:tc>
          <w:tcPr>
            <w:noWrap/>
          </w:tcPr>
          <w:p>
            <w:pPr/>
            <w:r>
              <w:rPr/>
              <w:t xml:space="preserve">Identifica las ventajas principales relacionadas con la eficiencia,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ventajas, pero sin un análisis claro o completo sobre eficiencia.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ventajas en términos de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desventajas en términos de equidad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desventajas de cada sistema en relación con la equidad social.</w:t>
            </w:r>
          </w:p>
        </w:tc>
        <w:tc>
          <w:tcPr>
            <w:noWrap/>
          </w:tcPr>
          <w:p>
            <w:pPr/>
            <w:r>
              <w:rPr/>
              <w:t xml:space="preserve">Describe las desventajas principales enfocándose en la equidad,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desventajas de forma superficial o incompleta, con poca relación a la equidad.</w:t>
            </w:r>
          </w:p>
        </w:tc>
        <w:tc>
          <w:tcPr>
            <w:noWrap/>
          </w:tcPr>
          <w:p>
            <w:pPr/>
            <w:r>
              <w:rPr/>
              <w:t xml:space="preserve">No identifica o no relaciona desventajas con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libertad económica en ambos sistemas</w:t>
            </w:r>
          </w:p>
        </w:tc>
        <w:tc>
          <w:tcPr>
            <w:noWrap/>
          </w:tcPr>
          <w:p>
            <w:pPr/>
            <w:r>
              <w:rPr/>
              <w:t xml:space="preserve">Evalúa claramente cómo cada sistema afecta la libertad económica,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sobre la libertad económica,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sobre libertad económica, pero sin evaluación crítica o detallada.</w:t>
            </w:r>
          </w:p>
        </w:tc>
        <w:tc>
          <w:tcPr>
            <w:noWrap/>
          </w:tcPr>
          <w:p>
            <w:pPr/>
            <w:r>
              <w:rPr/>
              <w:t xml:space="preserve">No evalúa ni menciona la libertad económica en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y actuales para sustentar explicaciones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actuales que enriquecen la comprensión de los temas.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adecuados, aunque algunos pueden ser poco claros o menos actuales.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relevantes para los temas tratados.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inapropiados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muy clara, coherente y lógica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mayormente coherentes,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poco clara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confusas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2026-09-25T23:27:19-05:00</dcterms:created>
  <dcterms:modified xsi:type="dcterms:W3CDTF">2026-09-25T23:27:19-05:00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