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una Jornada Familiar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del alumnado en la organización y ejecución de una jornada familiar en el área comunitaria de Enfermería, considerando aspectos clave como el desarrollo temático, creatividad, comunicación, logística y acercamiento a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una Jornada Familiar en Enfermería</w:t>
      </w:r>
    </w:p>
    <w:p>
      <w:pPr/>
      <w:r>
        <w:rPr/>
        <w:t xml:space="preserve">Esta rúbrica está diseñada para evaluar el desempeño del alumnado en la organización y ejecución de una jornada familiar en el área comunitaria de Enfermería, considerando aspectos clave como el desarrollo temático, creatividad, comunicación, logística y acercamiento a la población.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temas de trascendencia comunitaria</w:t>
            </w:r>
          </w:p>
        </w:tc>
        <w:tc>
          <w:tcPr>
            <w:noWrap/>
          </w:tcPr>
          <w:p>
            <w:pPr/>
            <w:r>
              <w:rPr/>
              <w:t xml:space="preserve">Los temas son altamente relevantes, bien fundamentados y profundamente relacionados con el análisis de la valoración familiar.</w:t>
            </w:r>
          </w:p>
        </w:tc>
        <w:tc>
          <w:tcPr>
            <w:noWrap/>
          </w:tcPr>
          <w:p>
            <w:pPr/>
            <w:r>
              <w:rPr/>
              <w:t xml:space="preserve">Los temas son relevantes y están relacionados con la valoración familiar,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Los temas presentan cierta relación con la valoración familiar, pero la fundamentación es limitada.</w:t>
            </w:r>
          </w:p>
        </w:tc>
        <w:tc>
          <w:tcPr>
            <w:noWrap/>
          </w:tcPr>
          <w:p>
            <w:pPr/>
            <w:r>
              <w:rPr/>
              <w:t xml:space="preserve">Los temas carecen de relevancia o no están relacionados con la valoración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material creativo y adecuado</w:t>
            </w:r>
          </w:p>
        </w:tc>
        <w:tc>
          <w:tcPr>
            <w:noWrap/>
          </w:tcPr>
          <w:p>
            <w:pPr/>
            <w:r>
              <w:rPr/>
              <w:t xml:space="preserve">Material innovador, claro, con información completa y adecuada para la audiencia.</w:t>
            </w:r>
          </w:p>
        </w:tc>
        <w:tc>
          <w:tcPr>
            <w:noWrap/>
          </w:tcPr>
          <w:p>
            <w:pPr/>
            <w:r>
              <w:rPr/>
              <w:t xml:space="preserve">Material creativo y adecuado, con información pertinente y comprensible.</w:t>
            </w:r>
          </w:p>
        </w:tc>
        <w:tc>
          <w:tcPr>
            <w:noWrap/>
          </w:tcPr>
          <w:p>
            <w:pPr/>
            <w:r>
              <w:rPr/>
              <w:t xml:space="preserve">Material básico con información limitada o poco creativo.</w:t>
            </w:r>
          </w:p>
        </w:tc>
        <w:tc>
          <w:tcPr>
            <w:noWrap/>
          </w:tcPr>
          <w:p>
            <w:pPr/>
            <w:r>
              <w:rPr/>
              <w:t xml:space="preserve">Material poco creativo, con información inadecuada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dinámicas activas</w:t>
            </w:r>
          </w:p>
        </w:tc>
        <w:tc>
          <w:tcPr>
            <w:noWrap/>
          </w:tcPr>
          <w:p>
            <w:pPr/>
            <w:r>
              <w:rPr/>
              <w:t xml:space="preserve">Dinámicas muy participativas que fomentan el interés y aprendizaje activo de la familia.</w:t>
            </w:r>
          </w:p>
        </w:tc>
        <w:tc>
          <w:tcPr>
            <w:noWrap/>
          </w:tcPr>
          <w:p>
            <w:pPr/>
            <w:r>
              <w:rPr/>
              <w:t xml:space="preserve">Dinámicas participativas que mantienen el interés de la audiencia.</w:t>
            </w:r>
          </w:p>
        </w:tc>
        <w:tc>
          <w:tcPr>
            <w:noWrap/>
          </w:tcPr>
          <w:p>
            <w:pPr/>
            <w:r>
              <w:rPr/>
              <w:t xml:space="preserve">Dinámicas poco participativas que generan interés limitado.</w:t>
            </w:r>
          </w:p>
        </w:tc>
        <w:tc>
          <w:tcPr>
            <w:noWrap/>
          </w:tcPr>
          <w:p>
            <w:pPr/>
            <w:r>
              <w:rPr/>
              <w:t xml:space="preserve">No se generan dinámicas o son inapropiadas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Facilidad de palabra y comunicación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clara, fluida, con excelente manejo del lenguaje y expresión oral.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comprensible con buena expresión oral.</w:t>
            </w:r>
          </w:p>
        </w:tc>
        <w:tc>
          <w:tcPr>
            <w:noWrap/>
          </w:tcPr>
          <w:p>
            <w:pPr/>
            <w:r>
              <w:rPr/>
              <w:t xml:space="preserve">Comunicación con algunas dificultades de expresión o claridad.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uniforme conforme al reglamento comunitario</w:t>
            </w:r>
          </w:p>
        </w:tc>
        <w:tc>
          <w:tcPr>
            <w:noWrap/>
          </w:tcPr>
          <w:p>
            <w:pPr/>
            <w:r>
              <w:rPr/>
              <w:t xml:space="preserve">Uniforme completamente adecuado y conforme al reglamento, cuidado y profesional.</w:t>
            </w:r>
          </w:p>
        </w:tc>
        <w:tc>
          <w:tcPr>
            <w:noWrap/>
          </w:tcPr>
          <w:p>
            <w:pPr/>
            <w:r>
              <w:rPr/>
              <w:t xml:space="preserve">Uniforme adecuado y conforme al reglamento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Uniforme parcialmente adecuado o con incumplimientos leves.</w:t>
            </w:r>
          </w:p>
        </w:tc>
        <w:tc>
          <w:tcPr>
            <w:noWrap/>
          </w:tcPr>
          <w:p>
            <w:pPr/>
            <w:r>
              <w:rPr/>
              <w:t xml:space="preserve">No usa uniforme o no cumple con el reglamento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Acercamiento a la población con lenguaje adecuado</w:t>
            </w:r>
          </w:p>
        </w:tc>
        <w:tc>
          <w:tcPr>
            <w:noWrap/>
          </w:tcPr>
          <w:p>
            <w:pPr/>
            <w:r>
              <w:rPr/>
              <w:t xml:space="preserve">Lenguaje respetuoso, claro y adaptado a la cultura y nivel de la población.</w:t>
            </w:r>
          </w:p>
        </w:tc>
        <w:tc>
          <w:tcPr>
            <w:noWrap/>
          </w:tcPr>
          <w:p>
            <w:pPr/>
            <w:r>
              <w:rPr/>
              <w:t xml:space="preserve">Lenguaje adecuado y respetuoso con poca adaptación a la población.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 algunas expresiones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que genera rechazo en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organización de lista de asistencia</w:t>
            </w:r>
          </w:p>
        </w:tc>
        <w:tc>
          <w:tcPr>
            <w:noWrap/>
          </w:tcPr>
          <w:p>
            <w:pPr/>
            <w:r>
              <w:rPr/>
              <w:t xml:space="preserve">Lista completa, clara y organizada sin errores.</w:t>
            </w:r>
          </w:p>
        </w:tc>
        <w:tc>
          <w:tcPr>
            <w:noWrap/>
          </w:tcPr>
          <w:p>
            <w:pPr/>
            <w:r>
              <w:rPr/>
              <w:t xml:space="preserve">Lista completa con mínimas faltas u omisiones.</w:t>
            </w:r>
          </w:p>
        </w:tc>
        <w:tc>
          <w:tcPr>
            <w:noWrap/>
          </w:tcPr>
          <w:p>
            <w:pPr/>
            <w:r>
              <w:rPr/>
              <w:t xml:space="preserve">Lista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se presenta lista de asistencia o está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logística programada</w:t>
            </w:r>
          </w:p>
        </w:tc>
        <w:tc>
          <w:tcPr>
            <w:noWrap/>
          </w:tcPr>
          <w:p>
            <w:pPr/>
            <w:r>
              <w:rPr/>
              <w:t xml:space="preserve">Logística ejecutada a tiempo, sin contratiempos y con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Logística cumplida con pequeñas demoras o problemas menores.</w:t>
            </w:r>
          </w:p>
        </w:tc>
        <w:tc>
          <w:tcPr>
            <w:noWrap/>
          </w:tcPr>
          <w:p>
            <w:pPr/>
            <w:r>
              <w:rPr/>
              <w:t xml:space="preserve">Logística con varios inconvenientes que afectaron la actividad.</w:t>
            </w:r>
          </w:p>
        </w:tc>
        <w:tc>
          <w:tcPr>
            <w:noWrap/>
          </w:tcPr>
          <w:p>
            <w:pPr/>
            <w:r>
              <w:rPr/>
              <w:t xml:space="preserve">No se cumplió con la logística o la actividad se vio gravemente afectada.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2026-09-26T01:30:31-05:00</dcterms:created>
  <dcterms:modified xsi:type="dcterms:W3CDTF">2026-09-26T01:30:31-05:00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