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Práctica sobre la Contaminación del Aire en Preescolar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niños de 3 a 5 años en su capacidad para identificar causas simples de contaminación del aire y promover hábitos básicos de cuidado del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Práctica sobre la Contaminación del Aire en Preescolar</w:t></w:r></w:p><w:p><w:pPr/><w:r><w:rPr/><w:t xml:space="preserve">Esta rúbrica está diseñada para evaluar a niños de 3 a 5 años en su capacidad para identificar causas simples de contaminación del aire y promover hábitos básicos de cuidado del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causas de contaminación</w:t></w:r></w:p></w:tc><w:tc><w:tcPr><w:noWrap/></w:tcPr><w:p><w:pPr/><w:r><w:rPr><w:b w:val="1"/><w:bCs w:val="1"/></w:rPr><w:t xml:space="preserve">Excelente (90%+):</w:t></w:r><w:r><w:rPr/><w:t xml:space="preserve"> Identifica correctamente varias causas de contaminación del aire con ejemplos claros.</w:t></w:r><w:br/><w:r><w:rPr/><w:t xml:space="preserve">        </w:t></w:r><w:r><w:rPr><w:b w:val="1"/><w:bCs w:val="1"/></w:rPr><w:t xml:space="preserve">Bueno (80%+):</w:t></w:r><w:r><w:rPr/><w:t xml:space="preserve"> Identifica al menos una causa de contaminación con un ejemplo sencillo.</w:t></w:r><w:br/><w:r><w:rPr/><w:t xml:space="preserve">        </w:t></w:r><w:r><w:rPr><w:b w:val="1"/><w:bCs w:val="1"/></w:rPr><w:t xml:space="preserve">Aceptable (50%+):</w:t></w:r><w:r><w:rPr/><w:t xml:space="preserve"> Reconoce alguna causa pero con dificultad para dar ejemplos.</w:t></w:r><w:br/><w:r><w:rPr/><w:t xml:space="preserve">        </w:t></w:r><w:r><w:rPr><w:b w:val="1"/><w:bCs w:val="1"/></w:rPr><w:t xml:space="preserve">Pobre (<50%):</w:t></w:r><w:r><w:rPr/><w:t xml:space="preserve"> No identifica causas o da ejemplos incorrectos.      </w:t></w:r></w:p></w:tc><w:tc><w:tcPr><w:noWrap/></w:tcPr><w:p><w:pPr/><w:r><w:rPr/><w:t xml:space="preserve">0-100</w:t></w:r></w:p></w:tc></w:tr><w:tr><w:trPr/><w:tc><w:tcPr><w:noWrap/></w:tcPr><w:p><w:pPr/><w:r><w:rPr/><w:t xml:space="preserve">Comprensión del impacto de la contaminación</w:t></w:r></w:p></w:tc><w:tc><w:tcPr><w:noWrap/></w:tcPr><w:p><w:pPr/><w:r><w:rPr><w:b w:val="1"/><w:bCs w:val="1"/></w:rPr><w:t xml:space="preserve">Excelente (90%+):</w:t></w:r><w:r><w:rPr/><w:t xml:space="preserve"> Explica de manera sencilla por qué la contaminación afecta el aire y el entorno.</w:t></w:r><w:br/><w:r><w:rPr/><w:t xml:space="preserve">        </w:t></w:r><w:r><w:rPr><w:b w:val="1"/><w:bCs w:val="1"/></w:rPr><w:t xml:space="preserve">Bueno (80%+):</w:t></w:r><w:r><w:rPr/><w:t xml:space="preserve"> Muestra alguna comprensión básica del impacto.</w:t></w:r><w:br/><w:r><w:rPr/><w:t xml:space="preserve">        </w:t></w:r><w:r><w:rPr><w:b w:val="1"/><w:bCs w:val="1"/></w:rPr><w:t xml:space="preserve">Aceptable (50%+):</w:t></w:r><w:r><w:rPr/><w:t xml:space="preserve"> Reconoce que la contaminación es mala, pero sin detalles claros.</w:t></w:r><w:br/><w:r><w:rPr/><w:t xml:space="preserve">        </w:t></w:r><w:r><w:rPr><w:b w:val="1"/><w:bCs w:val="1"/></w:rPr><w:t xml:space="preserve">Pobre (<50%):</w:t></w:r><w:r><w:rPr/><w:t xml:space="preserve"> No demuestra comprensión del impacto.      </w:t></w:r></w:p></w:tc><w:tc><w:tcPr><w:noWrap/></w:tcPr><w:p><w:pPr/><w:r><w:rPr/><w:t xml:space="preserve">0-100</w:t></w:r></w:p></w:tc></w:tr><w:tr><w:trPr/><w:tc><w:tcPr><w:noWrap/></w:tcPr><w:p><w:pPr/><w:r><w:rPr/><w:t xml:space="preserve">Práctica de depositar basura en su lugar</w:t></w:r></w:p></w:tc><w:tc><w:tcPr><w:noWrap/></w:tcPr><w:p><w:pPr/><w:r><w:rPr><w:b w:val="1"/><w:bCs w:val="1"/></w:rPr><w:t xml:space="preserve">Excelente (90%+):</w:t></w:r><w:r><w:rPr/><w:t xml:space="preserve"> Siempre deposita la basura en su lugar después de actividades.</w:t></w:r><w:br/><w:r><w:rPr/><w:t xml:space="preserve">        </w:t></w:r><w:r><w:rPr><w:b w:val="1"/><w:bCs w:val="1"/></w:rPr><w:t xml:space="preserve">Bueno (80%+):</w:t></w:r><w:r><w:rPr/><w:t xml:space="preserve"> Deposita la basura en su lugar la mayoría de las veces.</w:t></w:r><w:br/><w:r><w:rPr/><w:t xml:space="preserve">        </w:t></w:r><w:r><w:rPr><w:b w:val="1"/><w:bCs w:val="1"/></w:rPr><w:t xml:space="preserve">Aceptable (50%+):</w:t></w:r><w:r><w:rPr/><w:t xml:space="preserve"> A veces deposita la basura correctamente.</w:t></w:r><w:br/><w:r><w:rPr/><w:t xml:space="preserve">        </w:t></w:r><w:r><w:rPr><w:b w:val="1"/><w:bCs w:val="1"/></w:rPr><w:t xml:space="preserve">Pobre (<50%):</w:t></w:r><w:r><w:rPr/><w:t xml:space="preserve"> Rara vez o nunca deposita la basura en su lugar.      </w:t></w:r></w:p></w:tc><w:tc><w:tcPr><w:noWrap/></w:tcPr><w:p><w:pPr/><w:r><w:rPr/><w:t xml:space="preserve">0-100</w:t></w:r></w:p></w:tc></w:tr><w:tr><w:trPr/><w:tc><w:tcPr><w:noWrap/></w:tcPr><w:p><w:pPr/><w:r><w:rPr/><w:t xml:space="preserve">Participación en actividades de reciclaje</w:t></w:r></w:p></w:tc><w:tc><w:tcPr><w:noWrap/></w:tcPr><w:p><w:pPr/><w:r><w:rPr><w:b w:val="1"/><w:bCs w:val="1"/></w:rPr><w:t xml:space="preserve">Excelente (90%+):</w:t></w:r><w:r><w:rPr/><w:t xml:space="preserve"> Participa activamente en separar materiales para reciclar.</w:t></w:r><w:br/><w:r><w:rPr/><w:t xml:space="preserve">        </w:t></w:r><w:r><w:rPr><w:b w:val="1"/><w:bCs w:val="1"/></w:rPr><w:t xml:space="preserve">Bueno (80%+):</w:t></w:r><w:r><w:rPr/><w:t xml:space="preserve"> Participa con ayuda o indicaciones.</w:t></w:r><w:br/><w:r><w:rPr/><w:t xml:space="preserve">        </w:t></w:r><w:r><w:rPr><w:b w:val="1"/><w:bCs w:val="1"/></w:rPr><w:t xml:space="preserve">Aceptable (50%+):</w:t></w:r><w:r><w:rPr/><w:t xml:space="preserve"> Muestra interés pero no participa consistentemente.</w:t></w:r><w:br/><w:r><w:rPr/><w:t xml:space="preserve">        </w:t></w:r><w:r><w:rPr><w:b w:val="1"/><w:bCs w:val="1"/></w:rPr><w:t xml:space="preserve">Pobre (<50%):</w:t></w:r><w:r><w:rPr/><w:t xml:space="preserve"> No participa en actividades de reciclaje.      </w:t></w:r></w:p></w:tc><w:tc><w:tcPr><w:noWrap/></w:tcPr><w:p><w:pPr/><w:r><w:rPr/><w:t xml:space="preserve">0-100</w:t></w:r></w:p></w:tc></w:tr><w:tr><w:trPr/><w:tc><w:tcPr><w:noWrap/></w:tcPr><w:p><w:pPr/><w:r><w:rPr/><w:t xml:space="preserve">Mantenimiento de espacios limpios</w:t></w:r></w:p></w:tc><w:tc><w:tcPr><w:noWrap/></w:tcPr><w:p><w:pPr/><w:r><w:rPr><w:b w:val="1"/><w:bCs w:val="1"/></w:rPr><w:t xml:space="preserve">Excelente (90%+):</w:t></w:r><w:r><w:rPr/><w:t xml:space="preserve"> Ayuda a mantener el área limpia en todas las actividades.</w:t></w:r><w:br/><w:r><w:rPr/><w:t xml:space="preserve">        </w:t></w:r><w:r><w:rPr><w:b w:val="1"/><w:bCs w:val="1"/></w:rPr><w:t xml:space="preserve">Bueno (80%+):</w:t></w:r><w:r><w:rPr/><w:t xml:space="preserve"> Generalmente mantiene limpio el espacio después de jugar o trabajar.</w:t></w:r><w:br/><w:r><w:rPr/><w:t xml:space="preserve">        </w:t></w:r><w:r><w:rPr><w:b w:val="1"/><w:bCs w:val="1"/></w:rPr><w:t xml:space="preserve">Aceptable (50%+):</w:t></w:r><w:r><w:rPr/><w:t xml:space="preserve"> A veces ayuda a limpiar pero no siempre.</w:t></w:r><w:br/><w:r><w:rPr/><w:t xml:space="preserve">        </w:t></w:r><w:r><w:rPr><w:b w:val="1"/><w:bCs w:val="1"/></w:rPr><w:t xml:space="preserve">Pobre (<50%):</w:t></w:r><w:r><w:rPr/><w:t xml:space="preserve"> No colabora para mantener limpio el espacio.      </w:t></w:r></w:p></w:tc><w:tc><w:tcPr><w:noWrap/></w:tcPr><w:p><w:pPr/><w:r><w:rPr/><w:t xml:space="preserve">0-100</w:t></w:r></w:p></w:tc></w:tr><w:tr><w:trPr/><w:tc><w:tcPr><w:noWrap/></w:tcPr><w:p><w:pPr/><w:r><w:rPr/><w:t xml:space="preserve">Uso de vocabulario relacionado con el medio ambiente</w:t></w:r></w:p></w:tc><w:tc><w:tcPr><w:noWrap/></w:tcPr><w:p><w:pPr/><w:r><w:rPr><w:b w:val="1"/><w:bCs w:val="1"/></w:rPr><w:t xml:space="preserve">Excelente (90%+):</w:t></w:r><w:r><w:rPr/><w:t xml:space="preserve"> Usa palabras simples como “aire”, “basura”, “reciclar” correctamente.</w:t></w:r><w:br/><w:r><w:rPr/><w:t xml:space="preserve">        </w:t></w:r><w:r><w:rPr><w:b w:val="1"/><w:bCs w:val="1"/></w:rPr><w:t xml:space="preserve">Bueno (80%+):</w:t></w:r><w:r><w:rPr/><w:t xml:space="preserve"> Usa algunas palabras relacionadas con ayuda.</w:t></w:r><w:br/><w:r><w:rPr/><w:t xml:space="preserve">        </w:t></w:r><w:r><w:rPr><w:b w:val="1"/><w:bCs w:val="1"/></w:rPr><w:t xml:space="preserve">Aceptable (50%+):</w:t></w:r><w:r><w:rPr/><w:t xml:space="preserve"> Reconoce algunas palabras pero no las usa.</w:t></w:r><w:br/><w:r><w:rPr/><w:t xml:space="preserve">        </w:t></w:r><w:r><w:rPr><w:b w:val="1"/><w:bCs w:val="1"/></w:rPr><w:t xml:space="preserve">Pobre (<50%):</w:t></w:r><w:r><w:rPr/><w:t xml:space="preserve"> No usa ni reconoce vocabulario relacionado.      </w:t></w:r></w:p></w:tc><w:tc><w:tcPr><w:noWrap/></w:tcPr><w:p><w:pPr/><w:r><w:rPr/><w:t xml:space="preserve">0-100</w:t></w:r></w:p></w:tc></w:tr><w:tr><w:trPr/><w:tc><w:tcPr><w:noWrap/></w:tcPr><w:p><w:pPr/><w:r><w:rPr/><w:t xml:space="preserve">Actitud hacia el cuidado del medio ambiente</w:t></w:r></w:p></w:tc><w:tc><w:tcPr><w:noWrap/></w:tcPr><w:p><w:pPr/><w:r><w:rPr><w:b w:val="1"/><w:bCs w:val="1"/></w:rPr><w:t xml:space="preserve">Excelente (90%+):</w:t></w:r><w:r><w:rPr/><w:t xml:space="preserve"> Muestra entusiasmo y disposición para cuidar el aire y el entorno.</w:t></w:r><w:br/><w:r><w:rPr/><w:t xml:space="preserve">        </w:t></w:r><w:r><w:rPr><w:b w:val="1"/><w:bCs w:val="1"/></w:rPr><w:t xml:space="preserve">Bueno (80%+):</w:t></w:r><w:r><w:rPr/><w:t xml:space="preserve"> Generalmente muestra interés en cuidar el ambiente.</w:t></w:r><w:br/><w:r><w:rPr/><w:t xml:space="preserve">        </w:t></w:r><w:r><w:rPr><w:b w:val="1"/><w:bCs w:val="1"/></w:rPr><w:t xml:space="preserve">Aceptable (50%+):</w:t></w:r><w:r><w:rPr/><w:t xml:space="preserve"> Muestra actitud indiferente o poco interés.</w:t></w:r><w:br/><w:r><w:rPr/><w:t xml:space="preserve">        </w:t></w:r><w:r><w:rPr><w:b w:val="1"/><w:bCs w:val="1"/></w:rPr><w:t xml:space="preserve">Pobre (<50%):</w:t></w:r><w:r><w:rPr/><w:t xml:space="preserve"> Muestra rechazo o desinterés total.      </w:t></w:r></w:p></w:tc><w:tc><w:tcPr><w:noWrap/></w:tcPr><w:p><w:pPr/><w:r><w:rPr/><w:t xml:space="preserve">0-100</w:t></w:r></w:p></w:tc></w:tr><w:tr><w:trPr/><w:tc><w:tcPr><w:noWrap/></w:tcPr><w:p><w:pPr/><w:r><w:rPr/><w:t xml:space="preserve">Comprensión y seguimiento de instrucciones</w:t></w:r></w:p></w:tc><w:tc><w:tcPr><w:noWrap/></w:tcPr><w:p><w:pPr/><w:r><w:rPr><w:b w:val="1"/><w:bCs w:val="1"/></w:rPr><w:t xml:space="preserve">Excelente (90%+):</w:t></w:r><w:r><w:rPr/><w:t xml:space="preserve"> Sigue instrucciones relacionadas con el cuidado del ambiente sin ayuda.</w:t></w:r><w:br/><w:r><w:rPr/><w:t xml:space="preserve">        </w:t></w:r><w:r><w:rPr><w:b w:val="1"/><w:bCs w:val="1"/></w:rPr><w:t xml:space="preserve">Bueno (80%+):</w:t></w:r><w:r><w:rPr/><w:t xml:space="preserve"> Sigue instrucciones con alguna ayuda.</w:t></w:r><w:br/><w:r><w:rPr/><w:t xml:space="preserve">        </w:t></w:r><w:r><w:rPr><w:b w:val="1"/><w:bCs w:val="1"/></w:rPr><w:t xml:space="preserve">Aceptable (50%+):</w:t></w:r><w:r><w:rPr/><w:t xml:space="preserve"> Necesita recordatorios frecuentes para seguir instrucciones.</w:t></w:r><w:br/><w:r><w:rPr/><w:t xml:space="preserve">        </w:t></w:r><w:r><w:rPr><w:b w:val="1"/><w:bCs w:val="1"/></w:rPr><w:t xml:space="preserve">Pobre (<50%):</w:t></w:r><w:r><w:rPr/><w:t xml:space="preserve"> No sigue instrucciones relacionadas con la tarea.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2026-09-26T04:53:31-05:00</dcterms:created>
  <dcterms:modified xsi:type="dcterms:W3CDTF">2026-09-26T04:53:31-05:00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