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Uso de TIC en Tecnología: Facilitar el Acceso Rápido y Masivo a la Información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en el uso de Tecnologías de la Información y la Comunicación (TIC), enfocándose en su capacidad para acceder rápida y masivamente a la información.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Uso de TIC en Tecnología: Facilitar el Acceso Rápido y Masivo a la Información</w:t></w:r></w:p><w:p><w:pPr/><w:r><w:rPr/><w:t xml:space="preserve">Esta rúbrica está diseñada para evaluar el desempeño de estudiantes de secundaria en el uso de Tecnologías de la Información y la Comunicación (TIC), enfocándose en su capacidad para acceder rápida y masivamente a la información.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herramientas digitales</w:t></w:r></w:p></w:tc><w:tc><w:tcPr><w:noWrap/></w:tcPr><w:p><w:pPr/><w:r><w:rPr><w:b w:val="1"/><w:bCs w:val="1"/></w:rPr><w:t xml:space="preserve">Excelente (90%+):</w:t></w:r><w:r><w:rPr/><w:t xml:space="preserve"> Utiliza diversas herramientas digitales adecuadas para buscar información de forma rápida y eficiente.</w:t></w:r><w:br/><w:r><w:rPr/><w:t xml:space="preserve">        </w:t></w:r><w:r><w:rPr><w:b w:val="1"/><w:bCs w:val="1"/></w:rPr><w:t xml:space="preserve">Bueno (80%+):</w:t></w:r><w:r><w:rPr/><w:t xml:space="preserve"> Usa algunas herramientas digitales correctas pero con menor rapidez o variedad.</w:t></w:r><w:br/><w:r><w:rPr/><w:t xml:space="preserve">        </w:t></w:r><w:r><w:rPr><w:b w:val="1"/><w:bCs w:val="1"/></w:rPr><w:t xml:space="preserve">Aceptable (50%+):</w:t></w:r><w:r><w:rPr/><w:t xml:space="preserve"> Utiliza herramientas digitales limitadas o con dificultades para acceder a la información.</w:t></w:r><w:br/><w:r><w:rPr/><w:t xml:space="preserve">        </w:t></w:r><w:r><w:rPr><w:b w:val="1"/><w:bCs w:val="1"/></w:rPr><w:t xml:space="preserve">Pobre (<50%):</w:t></w:r><w:r><w:rPr/><w:t xml:space="preserve"> No utiliza herramientas digitales adecuadas o no logra acceder a la información.      </w:t></w:r></w:p></w:tc><w:tc><w:tcPr><w:noWrap/></w:tcPr><w:p><w:pPr/><w:r><w:rPr/><w:t xml:space="preserve">0-100</w:t></w:r></w:p></w:tc></w:tr><w:tr><w:trPr/><w:tc><w:tcPr><w:noWrap/></w:tcPr><w:p><w:pPr/><w:r><w:rPr/><w:t xml:space="preserve">Capacidad de búsqueda</w:t></w:r></w:p></w:tc><w:tc><w:tcPr><w:noWrap/></w:tcPr><w:p><w:pPr/><w:r><w:rPr><w:b w:val="1"/><w:bCs w:val="1"/></w:rPr><w:t xml:space="preserve">Excelente (90%+):</w:t></w:r><w:r><w:rPr/><w:t xml:space="preserve"> Realiza búsquedas precisas y específicas que facilitan el acceso rápido a la información necesaria.</w:t></w:r><w:br/><w:r><w:rPr/><w:t xml:space="preserve">        </w:t></w:r><w:r><w:rPr><w:b w:val="1"/><w:bCs w:val="1"/></w:rPr><w:t xml:space="preserve">Bueno (80%+):</w:t></w:r><w:r><w:rPr/><w:t xml:space="preserve"> Hace búsquedas adecuadas, aunque no siempre son precisas o rápidas.</w:t></w:r><w:br/><w:r><w:rPr/><w:t xml:space="preserve">        </w:t></w:r><w:r><w:rPr><w:b w:val="1"/><w:bCs w:val="1"/></w:rPr><w:t xml:space="preserve">Aceptable (50%+):</w:t></w:r><w:r><w:rPr/><w:t xml:space="preserve"> Realiza búsquedas generales o poco efectivas.</w:t></w:r><w:br/><w:r><w:rPr/><w:t xml:space="preserve">        </w:t></w:r><w:r><w:rPr><w:b w:val="1"/><w:bCs w:val="1"/></w:rPr><w:t xml:space="preserve">Pobre (<50%):</w:t></w:r><w:r><w:rPr/><w:t xml:space="preserve"> Tiene dificultades para realizar búsquedas o no encuentra información relevante.      </w:t></w:r></w:p></w:tc><w:tc><w:tcPr><w:noWrap/></w:tcPr><w:p><w:pPr/><w:r><w:rPr/><w:t xml:space="preserve">0-100</w:t></w:r></w:p></w:tc></w:tr><w:tr><w:trPr/><w:tc><w:tcPr><w:noWrap/></w:tcPr><w:p><w:pPr/><w:r><w:rPr/><w:t xml:space="preserve">Selección de fuentes confiables</w:t></w:r></w:p></w:tc><w:tc><w:tcPr><w:noWrap/></w:tcPr><w:p><w:pPr/><w:r><w:rPr><w:b w:val="1"/><w:bCs w:val="1"/></w:rPr><w:t xml:space="preserve">Excelente (90%+):</w:t></w:r><w:r><w:rPr/><w:t xml:space="preserve"> Identifica y selecciona fuentes confiables y verificadas para acceder a la información.</w:t></w:r><w:br/><w:r><w:rPr/><w:t xml:space="preserve">        </w:t></w:r><w:r><w:rPr><w:b w:val="1"/><w:bCs w:val="1"/></w:rPr><w:t xml:space="preserve">Bueno (80%+):</w:t></w:r><w:r><w:rPr/><w:t xml:space="preserve"> Selecciona mayormente fuentes confiables, con pocas excepciones.</w:t></w:r><w:br/><w:r><w:rPr/><w:t xml:space="preserve">        </w:t></w:r><w:r><w:rPr><w:b w:val="1"/><w:bCs w:val="1"/></w:rPr><w:t xml:space="preserve">Aceptable (50%+):</w:t></w:r><w:r><w:rPr/><w:t xml:space="preserve"> Selecciona algunas fuentes confiables pero también fuentes dudosas.</w:t></w:r><w:br/><w:r><w:rPr/><w:t xml:space="preserve">        </w:t></w:r><w:r><w:rPr><w:b w:val="1"/><w:bCs w:val="1"/></w:rPr><w:t xml:space="preserve">Pobre (<50%):</w:t></w:r><w:r><w:rPr/><w:t xml:space="preserve"> No distingue entre fuentes confiables y no confiables.      </w:t></w:r></w:p></w:tc><w:tc><w:tcPr><w:noWrap/></w:tcPr><w:p><w:pPr/><w:r><w:rPr/><w:t xml:space="preserve">0-100</w:t></w:r></w:p></w:tc></w:tr><w:tr><w:trPr/><w:tc><w:tcPr><w:noWrap/></w:tcPr><w:p><w:pPr/><w:r><w:rPr/><w:t xml:space="preserve">Organización de la información obtenida</w:t></w:r></w:p></w:tc><w:tc><w:tcPr><w:noWrap/></w:tcPr><w:p><w:pPr/><w:r><w:rPr><w:b w:val="1"/><w:bCs w:val="1"/></w:rPr><w:t xml:space="preserve">Excelente (90%+):</w:t></w:r><w:r><w:rPr/><w:t xml:space="preserve"> Organiza la información de manera clara y estructurada para facilitar su comprensión.</w:t></w:r><w:br/><w:r><w:rPr/><w:t xml:space="preserve">        </w:t></w:r><w:r><w:rPr><w:b w:val="1"/><w:bCs w:val="1"/></w:rPr><w:t xml:space="preserve">Bueno (80%+):</w:t></w:r><w:r><w:rPr/><w:t xml:space="preserve"> Organiza la información con cierto orden aunque puede mejorar la estructura.</w:t></w:r><w:br/><w:r><w:rPr/><w:t xml:space="preserve">        </w:t></w:r><w:r><w:rPr><w:b w:val="1"/><w:bCs w:val="1"/></w:rPr><w:t xml:space="preserve">Aceptable (50%+):</w:t></w:r><w:r><w:rPr/><w:t xml:space="preserve"> La organización de la información es confusa o poco clara.</w:t></w:r><w:br/><w:r><w:rPr/><w:t xml:space="preserve">        </w:t></w:r><w:r><w:rPr><w:b w:val="1"/><w:bCs w:val="1"/></w:rPr><w:t xml:space="preserve">Pobre (<50%):</w:t></w:r><w:r><w:rPr/><w:t xml:space="preserve"> No organiza la información obtenida.      </w:t></w:r></w:p></w:tc><w:tc><w:tcPr><w:noWrap/></w:tcPr><w:p><w:pPr/><w:r><w:rPr/><w:t xml:space="preserve">0-100</w:t></w:r></w:p></w:tc></w:tr><w:tr><w:trPr/><w:tc><w:tcPr><w:noWrap/></w:tcPr><w:p><w:pPr/><w:r><w:rPr/><w:t xml:space="preserve">Velocidad en el acceso a la información</w:t></w:r></w:p></w:tc><w:tc><w:tcPr><w:noWrap/></w:tcPr><w:p><w:pPr/><w:r><w:rPr><w:b w:val="1"/><w:bCs w:val="1"/></w:rPr><w:t xml:space="preserve">Excelente (90%+):</w:t></w:r><w:r><w:rPr/><w:t xml:space="preserve"> Accede a la información necesaria en un tiempo muy rápido.</w:t></w:r><w:br/><w:r><w:rPr/><w:t xml:space="preserve">        </w:t></w:r><w:r><w:rPr><w:b w:val="1"/><w:bCs w:val="1"/></w:rPr><w:t xml:space="preserve">Bueno (80%+):</w:t></w:r><w:r><w:rPr/><w:t xml:space="preserve"> Accede a la información en un tiempo adecuado.</w:t></w:r><w:br/><w:r><w:rPr/><w:t xml:space="preserve">        </w:t></w:r><w:r><w:rPr><w:b w:val="1"/><w:bCs w:val="1"/></w:rPr><w:t xml:space="preserve">Aceptable (50%+):</w:t></w:r><w:r><w:rPr/><w:t xml:space="preserve"> Tarda más tiempo del esperado para encontrar la información.</w:t></w:r><w:br/><w:r><w:rPr/><w:t xml:space="preserve">        </w:t></w:r><w:r><w:rPr><w:b w:val="1"/><w:bCs w:val="1"/></w:rPr><w:t xml:space="preserve">Pobre (<50%):</w:t></w:r><w:r><w:rPr/><w:t xml:space="preserve"> No logra acceder a la información en un tiempo razonable.      </w:t></w:r></w:p></w:tc><w:tc><w:tcPr><w:noWrap/></w:tcPr><w:p><w:pPr/><w:r><w:rPr/><w:t xml:space="preserve">0-100</w:t></w:r></w:p></w:tc></w:tr><w:tr><w:trPr/><w:tc><w:tcPr><w:noWrap/></w:tcPr><w:p><w:pPr/><w:r><w:rPr/><w:t xml:space="preserve">Uso responsable y ético de la información</w:t></w:r></w:p></w:tc><w:tc><w:tcPr><w:noWrap/></w:tcPr><w:p><w:pPr/><w:r><w:rPr><w:b w:val="1"/><w:bCs w:val="1"/></w:rPr><w:t xml:space="preserve">Excelente (90%+):</w:t></w:r><w:r><w:rPr/><w:t xml:space="preserve"> Respeta derechos de autor y cita fuentes correctamente.</w:t></w:r><w:br/><w:r><w:rPr/><w:t xml:space="preserve">        </w:t></w:r><w:r><w:rPr><w:b w:val="1"/><w:bCs w:val="1"/></w:rPr><w:t xml:space="preserve">Bueno (80%+):</w:t></w:r><w:r><w:rPr/><w:t xml:space="preserve"> Generalmente respeta derechos y cita fuentes, con pequeños errores.</w:t></w:r><w:br/><w:r><w:rPr/><w:t xml:space="preserve">        </w:t></w:r><w:r><w:rPr><w:b w:val="1"/><w:bCs w:val="1"/></w:rPr><w:t xml:space="preserve">Aceptable (50%+):</w:t></w:r><w:r><w:rPr/><w:t xml:space="preserve"> Presenta errores frecuentes en citas o no siempre respeta derechos.</w:t></w:r><w:br/><w:r><w:rPr/><w:t xml:space="preserve">        </w:t></w:r><w:r><w:rPr><w:b w:val="1"/><w:bCs w:val="1"/></w:rPr><w:t xml:space="preserve">Pobre (<50%):</w:t></w:r><w:r><w:rPr/><w:t xml:space="preserve"> No respeta derechos de autor ni cita fuentes.      </w:t></w:r></w:p></w:tc><w:tc><w:tcPr><w:noWrap/></w:tcPr><w:p><w:pPr/><w:r><w:rPr/><w:t xml:space="preserve">0-100</w:t></w:r></w:p></w:tc></w:tr><w:tr><w:trPr/><w:tc><w:tcPr><w:noWrap/></w:tcPr><w:p><w:pPr/><w:r><w:rPr/><w:t xml:space="preserve">Integración de TIC en el proceso de aprendizaje</w:t></w:r></w:p></w:tc><w:tc><w:tcPr><w:noWrap/></w:tcPr><w:p><w:pPr/><w:r><w:rPr><w:b w:val="1"/><w:bCs w:val="1"/></w:rPr><w:t xml:space="preserve">Excelente (90%+):</w:t></w:r><w:r><w:rPr/><w:t xml:space="preserve"> Integra las TIC de manera creativa y efectiva para facilitar el acceso a la información.</w:t></w:r><w:br/><w:r><w:rPr/><w:t xml:space="preserve">        </w:t></w:r><w:r><w:rPr><w:b w:val="1"/><w:bCs w:val="1"/></w:rPr><w:t xml:space="preserve">Bueno (80%+):</w:t></w:r><w:r><w:rPr/><w:t xml:space="preserve"> Usa las TIC adecuadamente, pero con menor creatividad o efectividad.</w:t></w:r><w:br/><w:r><w:rPr/><w:t xml:space="preserve">        </w:t></w:r><w:r><w:rPr><w:b w:val="1"/><w:bCs w:val="1"/></w:rPr><w:t xml:space="preserve">Aceptable (50%+):</w:t></w:r><w:r><w:rPr/><w:t xml:space="preserve"> Usa TIC de forma limitada o poco efectiva.</w:t></w:r><w:br/><w:r><w:rPr/><w:t xml:space="preserve">        </w:t></w:r><w:r><w:rPr><w:b w:val="1"/><w:bCs w:val="1"/></w:rPr><w:t xml:space="preserve">Pobre (<50%):</w:t></w:r><w:r><w:rPr/><w:t xml:space="preserve"> No integra o usa incorrectamente las TIC.      </w:t></w:r></w:p></w:tc><w:tc><w:tcPr><w:noWrap/></w:tcPr><w:p><w:pPr/><w:r><w:rPr/><w:t xml:space="preserve">0-100</w:t></w:r></w:p></w:tc></w:tr><w:tr><w:trPr/><w:tc><w:tcPr><w:noWrap/></w:tcPr><w:p><w:pPr/><w:r><w:rPr/><w:t xml:space="preserve">Comprensión y uso de la información obtenida</w:t></w:r></w:p></w:tc><w:tc><w:tcPr><w:noWrap/></w:tcPr><w:p><w:pPr/><w:r><w:rPr><w:b w:val="1"/><w:bCs w:val="1"/></w:rPr><w:t xml:space="preserve">Excelente (90%+):</w:t></w:r><w:r><w:rPr/><w:t xml:space="preserve"> Demuestra comprensión clara y utiliza la información para resolver problemas o tareas.</w:t></w:r><w:br/><w:r><w:rPr/><w:t xml:space="preserve">        </w:t></w:r><w:r><w:rPr><w:b w:val="1"/><w:bCs w:val="1"/></w:rPr><w:t xml:space="preserve">Bueno (80%+):</w:t></w:r><w:r><w:rPr/><w:t xml:space="preserve"> Comprende la información y la utiliza correctamente, aunque con limitaciones.</w:t></w:r><w:br/><w:r><w:rPr/><w:t xml:space="preserve">        </w:t></w:r><w:r><w:rPr><w:b w:val="1"/><w:bCs w:val="1"/></w:rPr><w:t xml:space="preserve">Aceptable (50%+):</w:t></w:r><w:r><w:rPr/><w:t xml:space="preserve"> Comprende parcialmente la información y su uso es básico.</w:t></w:r><w:br/><w:r><w:rPr/><w:t xml:space="preserve">        </w:t></w:r><w:r><w:rPr><w:b w:val="1"/><w:bCs w:val="1"/></w:rPr><w:t xml:space="preserve">Pobre (<50%):</w:t></w:r><w:r><w:rPr/><w:t xml:space="preserve"> No comprende ni utiliza adecuadamente la información.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2026-09-25T23:26:48-05:00</dcterms:created>
  <dcterms:modified xsi:type="dcterms:W3CDTF">2026-09-25T23:26:48-05:00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