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Rimas con Vocales en Preescolar (3-5 años)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preescolar para repetir palabras que riman con las vocales, promoviendo un mejor lenguaje y vocabulario. Se consideran aspectos de diversidad, equidad e inclusión para garantizar una evaluación justa para todos los niños.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Rimas con Vocales en Preescolar (3-5 años)</w:t></w:r></w:p><w:p><w:pPr/><w:r><w:rPr/><w:t xml:space="preserve">Esta rúbrica está diseñada para evaluar la habilidad de los estudiantes de preescolar para repetir palabras que riman con las vocales, promoviendo un mejor lenguaje y vocabulario. Se consideran aspectos de diversidad, equidad e inclusión para garantizar una evaluación justa para todos los niños.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Repetición correcta de palabras con rima vocal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Repite correctamente todas las palabras con rimas en vocales.</w:t></w:r></w:p><w:p><w:pPr><w:numPr><w:ilvl w:val="0"/><w:numId w:val="1"/></w:numPr></w:pPr><w:r><w:rPr><w:b w:val="1"/><w:bCs w:val="1"/></w:rPr><w:t xml:space="preserve">Bueno (80%+):</w:t></w:r><w:r><w:rPr/><w:t xml:space="preserve"> Repite correctamente la mayoría de las palabras con rimas en vocales.</w:t></w:r></w:p><w:p><w:pPr><w:numPr><w:ilvl w:val="0"/><w:numId w:val="1"/></w:numPr></w:pPr><w:r><w:rPr><w:b w:val="1"/><w:bCs w:val="1"/></w:rPr><w:t xml:space="preserve">Aceptable (50%+):</w:t></w:r><w:r><w:rPr/><w:t xml:space="preserve"> Repite algunas palabras con rimas, pero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 para repetir palabras con rimas en vocales.</w:t></w:r></w:p></w:tc><w:tc><w:tcPr><w:noWrap/></w:tcPr><w:p><w:pPr/><w:r><w:rPr/><w:t xml:space="preserve">0 - 100%</w:t></w:r></w:p></w:tc></w:tr><w:tr><w:trPr/><w:tc><w:tcPr><w:noWrap/></w:tcPr><w:p><w:pPr/><w:r><w:rPr/><w:t xml:space="preserve">Variedad de palabras repetidas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Usa una amplia variedad de palabras que riman con vocales.</w:t></w:r></w:p><w:p><w:pPr><w:numPr><w:ilvl w:val="0"/><w:numId w:val="2"/></w:numPr></w:pPr><w:r><w:rPr><w:b w:val="1"/><w:bCs w:val="1"/></w:rPr><w:t xml:space="preserve">Bueno:</w:t></w:r><w:r><w:rPr/><w:t xml:space="preserve"> Usa varias palabras diferentes, pero puede repetir algunas.</w:t></w:r></w:p><w:p><w:pPr><w:numPr><w:ilvl w:val="0"/><w:numId w:val="2"/></w:numPr></w:pPr><w:r><w:rPr><w:b w:val="1"/><w:bCs w:val="1"/></w:rPr><w:t xml:space="preserve">Aceptable:</w:t></w:r><w:r><w:rPr/><w:t xml:space="preserve"> Usa pocas palabras diferentes, con repeticiones frecuentes.</w:t></w:r></w:p><w:p><w:pPr><w:numPr><w:ilvl w:val="0"/><w:numId w:val="2"/></w:numPr></w:pPr><w:r><w:rPr><w:b w:val="1"/><w:bCs w:val="1"/></w:rPr><w:t xml:space="preserve">Pobre:</w:t></w:r><w:r><w:rPr/><w:t xml:space="preserve"> Usa muy pocas palabras o las mismas repetidamente.</w:t></w:r></w:p></w:tc><w:tc><w:tcPr><w:noWrap/></w:tcPr><w:p><w:pPr/><w:r><w:rPr/><w:t xml:space="preserve">0 - 100%</w:t></w:r></w:p></w:tc></w:tr><w:tr><w:trPr/><w:tc><w:tcPr><w:noWrap/></w:tcPr><w:p><w:pPr/><w:r><w:rPr/><w:t xml:space="preserve">Claridad en la pronunciación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Pronuncia las palabras con claridad y facilidad.</w:t></w:r></w:p><w:p><w:pPr><w:numPr><w:ilvl w:val="0"/><w:numId w:val="3"/></w:numPr></w:pPr><w:r><w:rPr><w:b w:val="1"/><w:bCs w:val="1"/></w:rPr><w:t xml:space="preserve">Bueno:</w:t></w:r><w:r><w:rPr/><w:t xml:space="preserve"> Pronuncia bien la mayoría de las palabras, con pequeñas dificultades.</w:t></w:r></w:p><w:p><w:pPr><w:numPr><w:ilvl w:val="0"/><w:numId w:val="3"/></w:numPr></w:pPr><w:r><w:rPr><w:b w:val="1"/><w:bCs w:val="1"/></w:rPr><w:t xml:space="preserve">Aceptable:</w:t></w:r><w:r><w:rPr/><w:t xml:space="preserve"> Pronuncia algunas palabras claramente, pero con errores notables.</w:t></w:r></w:p><w:p><w:pPr><w:numPr><w:ilvl w:val="0"/><w:numId w:val="3"/></w:numPr></w:pPr><w:r><w:rPr><w:b w:val="1"/><w:bCs w:val="1"/></w:rPr><w:t xml:space="preserve">Pobre:</w:t></w:r><w:r><w:rPr/><w:t xml:space="preserve"> Pronunciación poco clara que dificulta la comprensión.</w:t></w:r></w:p></w:tc><w:tc><w:tcPr><w:noWrap/></w:tcPr><w:p><w:pPr/><w:r><w:rPr/><w:t xml:space="preserve">0 - 100%</w:t></w:r></w:p></w:tc></w:tr><w:tr><w:trPr/><w:tc><w:tcPr><w:noWrap/></w:tcPr><w:p><w:pPr/><w:r><w:rPr/><w:t xml:space="preserve">Participación activa en la actividad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con entusiasmo y sin resistencia.</w:t></w:r></w:p><w:p><w:pPr><w:numPr><w:ilvl w:val="0"/><w:numId w:val="4"/></w:numPr></w:pPr><w:r><w:rPr><w:b w:val="1"/><w:bCs w:val="1"/></w:rPr><w:t xml:space="preserve">Bueno:</w:t></w:r><w:r><w:rPr/><w:t xml:space="preserve"> Participa la mayor parte del tiempo, con mínimo apoyo.</w:t></w:r></w:p><w:p><w:pPr><w:numPr><w:ilvl w:val="0"/><w:numId w:val="4"/></w:numPr></w:pPr><w:r><w:rPr><w:b w:val="1"/><w:bCs w:val="1"/></w:rPr><w:t xml:space="preserve">Aceptable:</w:t></w:r><w:r><w:rPr/><w:t xml:space="preserve"> Participa solo con ayuda o estímulo constante.</w:t></w:r></w:p><w:p><w:pPr><w:numPr><w:ilvl w:val="0"/><w:numId w:val="4"/></w:numPr></w:pPr><w:r><w:rPr><w:b w:val="1"/><w:bCs w:val="1"/></w:rPr><w:t xml:space="preserve">Pobre:</w:t></w:r><w:r><w:rPr/><w:t xml:space="preserve"> Participa muy poco o no participa.</w:t></w:r></w:p></w:tc><w:tc><w:tcPr><w:noWrap/></w:tcPr><w:p><w:pPr/><w:r><w:rPr/><w:t xml:space="preserve">0 - 100%</w:t></w:r></w:p></w:tc></w:tr><w:tr><w:trPr/><w:tc><w:tcPr><w:noWrap/></w:tcPr><w:p><w:pPr/><w:r><w:rPr/><w:t xml:space="preserve">Respeto y valoración de la diversidad lingüística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Muestra respeto y aceptación hacia compañeros con diferentes formas de hablar o acentos.</w:t></w:r></w:p><w:p><w:pPr><w:numPr><w:ilvl w:val="0"/><w:numId w:val="5"/></w:numPr></w:pPr><w:r><w:rPr><w:b w:val="1"/><w:bCs w:val="1"/></w:rPr><w:t xml:space="preserve">Bueno:</w:t></w:r><w:r><w:rPr/><w:t xml:space="preserve"> Generalmente respeta la diversidad lingüística, con alguna orientación.</w:t></w:r></w:p><w:p><w:pPr><w:numPr><w:ilvl w:val="0"/><w:numId w:val="5"/></w:numPr></w:pPr><w:r><w:rPr><w:b w:val="1"/><w:bCs w:val="1"/></w:rPr><w:t xml:space="preserve">Aceptable:</w:t></w:r><w:r><w:rPr/><w:t xml:space="preserve"> A veces muestra dificultad para aceptar diferencias en la expresión oral.</w:t></w:r></w:p><w:p><w:pPr><w:numPr><w:ilvl w:val="0"/><w:numId w:val="5"/></w:numPr></w:pPr><w:r><w:rPr><w:b w:val="1"/><w:bCs w:val="1"/></w:rPr><w:t xml:space="preserve">Pobre:</w:t></w:r><w:r><w:rPr/><w:t xml:space="preserve"> No respeta ni reconoce la diversidad en el lenguaje de sus compañeros.</w:t></w:r></w:p></w:tc><w:tc><w:tcPr><w:noWrap/></w:tcPr><w:p><w:pPr/><w:r><w:rPr/><w:t xml:space="preserve">0 - 100%</w:t></w:r></w:p></w:tc></w:tr><w:tr><w:trPr/><w:tc><w:tcPr><w:noWrap/></w:tcPr><w:p><w:pPr/><w:r><w:rPr/><w:t xml:space="preserve">Inclusión y colaboración con todos los compañeros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y colabora activamente con todos los compañeros.</w:t></w:r></w:p><w:p><w:pPr><w:numPr><w:ilvl w:val="0"/><w:numId w:val="6"/></w:numPr></w:pPr><w:r><w:rPr><w:b w:val="1"/><w:bCs w:val="1"/></w:rPr><w:t xml:space="preserve">Bueno:</w:t></w:r><w:r><w:rPr/><w:t xml:space="preserve"> Colabora con la mayoría, con mínimo apoyo para incluir a todos.</w:t></w:r></w:p><w:p><w:pPr><w:numPr><w:ilvl w:val="0"/><w:numId w:val="6"/></w:numPr></w:pPr><w:r><w:rPr><w:b w:val="1"/><w:bCs w:val="1"/></w:rPr><w:t xml:space="preserve">Aceptable:</w:t></w:r><w:r><w:rPr/><w:t xml:space="preserve"> Colabora solo con algunos compañeros, con guía del docente.</w:t></w:r></w:p><w:p><w:pPr><w:numPr><w:ilvl w:val="0"/><w:numId w:val="6"/></w:numPr></w:pPr><w:r><w:rPr><w:b w:val="1"/><w:bCs w:val="1"/></w:rPr><w:t xml:space="preserve">Pobre:</w:t></w:r><w:r><w:rPr/><w:t xml:space="preserve"> Se excluye o excluye a otros compañeros de la actividad.</w:t></w:r></w:p></w:tc><w:tc><w:tcPr><w:noWrap/></w:tcPr><w:p><w:pPr/><w:r><w:rPr/><w:t xml:space="preserve">0 - 100%</w:t></w:r></w:p></w:tc></w:tr><w:tr><w:trPr/><w:tc><w:tcPr><w:noWrap/></w:tcPr><w:p><w:pPr/><w:r><w:rPr/><w:t xml:space="preserve">Uso de vocabulario relacionado con las vocales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Utiliza palabras variadas y adecuadas que contienen las vocales trabajadas.</w:t></w:r></w:p><w:p><w:pPr><w:numPr><w:ilvl w:val="0"/><w:numId w:val="7"/></w:numPr></w:pPr><w:r><w:rPr><w:b w:val="1"/><w:bCs w:val="1"/></w:rPr><w:t xml:space="preserve">Bueno:</w:t></w:r><w:r><w:rPr/><w:t xml:space="preserve"> Utiliza varias palabras relacionadas, pero con poca variedad.</w:t></w:r></w:p><w:p><w:pPr><w:numPr><w:ilvl w:val="0"/><w:numId w:val="7"/></w:numPr></w:pPr><w:r><w:rPr><w:b w:val="1"/><w:bCs w:val="1"/></w:rPr><w:t xml:space="preserve">Aceptable:</w:t></w:r><w:r><w:rPr/><w:t xml:space="preserve"> Utiliza pocas palabras relacionadas y con errores ocasionales.</w:t></w:r></w:p><w:p><w:pPr><w:numPr><w:ilvl w:val="0"/><w:numId w:val="7"/></w:numPr></w:pPr><w:r><w:rPr><w:b w:val="1"/><w:bCs w:val="1"/></w:rPr><w:t xml:space="preserve">Pobre:</w:t></w:r><w:r><w:rPr/><w:t xml:space="preserve"> Usa pocas o ninguna palabra relacionada con las vocales.</w:t></w:r></w:p></w:tc><w:tc><w:tcPr><w:noWrap/></w:tcPr><w:p><w:pPr/><w:r><w:rPr/><w:t xml:space="preserve">0 - 100%</w:t></w:r></w:p></w:tc></w:tr><w:tr><w:trPr/><w:tc><w:tcPr><w:noWrap/></w:tcPr><w:p><w:pPr/><w:r><w:rPr/><w:t xml:space="preserve">Comprensión sencilla de la tarea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Entiende claramente la tarea y la realiza sin dificultad.</w:t></w:r></w:p><w:p><w:pPr><w:numPr><w:ilvl w:val="0"/><w:numId w:val="8"/></w:numPr></w:pPr><w:r><w:rPr><w:b w:val="1"/><w:bCs w:val="1"/></w:rPr><w:t xml:space="preserve">Bueno:</w:t></w:r><w:r><w:rPr/><w:t xml:space="preserve"> Entiende la mayoría de la tarea, con pequeñas dudas.</w:t></w:r></w:p><w:p><w:pPr><w:numPr><w:ilvl w:val="0"/><w:numId w:val="8"/></w:numPr></w:pPr><w:r><w:rPr><w:b w:val="1"/><w:bCs w:val="1"/></w:rPr><w:t xml:space="preserve">Aceptable:</w:t></w:r><w:r><w:rPr/><w:t xml:space="preserve"> Entiende parcialmente la tarea, con necesidad de apoyo constante.</w:t></w:r></w:p><w:p><w:pPr><w:numPr><w:ilvl w:val="0"/><w:numId w:val="8"/></w:numPr></w:pPr><w:r><w:rPr><w:b w:val="1"/><w:bCs w:val="1"/></w:rPr><w:t xml:space="preserve">Pobre:</w:t></w:r><w:r><w:rPr/><w:t xml:space="preserve"> No comprende la tarea y no la realiza correctamente.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2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D1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E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4B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DA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0B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FF0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69C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