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los Monocultivos y Biocombustibles en los Bienes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cómo los monocultivos y el uso de biocombustibles afectan los bienes ambientales en la producción alimentaria a nivel nacional o mundial, en el área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los Monocultivos y Biocombustibles en los Bienes Ambientales</w:t>
      </w:r>
    </w:p>
    <w:p>
      <w:pPr/>
      <w:r>
        <w:rPr/>
        <w:t xml:space="preserve">Esta rúbrica está diseñada para evaluar el conocimiento y la comprensión de los estudiantes de primaria (6-11 años) sobre cómo los monocultivos y el uso de biocombustibles afectan los bienes ambientales en la producción alimentaria a nivel nacional o mundial, en el área de Geografía.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monocultivos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monocultivos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monocultivos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"monocultivos" pero explica el concepto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son los monocultivos.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biocombustibles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son los biocombustibles y menciona ejemplos relacionados con la producción alimentaria.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biocombustibles con un ejemplo simple.</w:t>
            </w:r>
          </w:p>
        </w:tc>
        <w:tc>
          <w:tcPr>
            <w:noWrap/>
          </w:tcPr>
          <w:p>
            <w:pPr/>
            <w:r>
              <w:rPr/>
              <w:t xml:space="preserve">Menciona biocombustibles pero no logra explicar su relación con la producción alimentaria.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qué son los biocombustibles.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positivos</w:t>
            </w:r>
          </w:p>
        </w:tc>
        <w:tc>
          <w:tcPr>
            <w:noWrap/>
          </w:tcPr>
          <w:p>
            <w:pPr/>
            <w:r>
              <w:rPr/>
              <w:t xml:space="preserve">Identifica varios impactos ambientales positivos de los monocultivos y biocombustibles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 menos un impacto positivo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un impacto positivo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impactos positivos o los confunde con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negativos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varios efectos negativos de los monocultivos y biocombustibles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 menos un impacto ambiental negativo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un impacto negativo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impactos negativos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producción alimentaria y bienes ambientales</w:t>
            </w:r>
          </w:p>
        </w:tc>
        <w:tc>
          <w:tcPr>
            <w:noWrap/>
          </w:tcPr>
          <w:p>
            <w:pPr/>
            <w:r>
              <w:rPr/>
              <w:t xml:space="preserve">Explica cómo la producción alimentaria afecta los bienes ambientales con ejemplos relacionados a monocultivos y biocombustibles.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producción alimentaria y bienes ambientales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detalles o ejemplos adecuados.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producción alimentaria y bienes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limitado o con confusión.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respuesta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pero con pequeñas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ejemplos visuales o escritos</w:t>
            </w:r>
          </w:p>
        </w:tc>
        <w:tc>
          <w:tcPr>
            <w:noWrap/>
          </w:tcPr>
          <w:p>
            <w:pPr/>
            <w:r>
              <w:rPr/>
              <w:t xml:space="preserve">Incluye ejemplos creativos y relevantes, con apoyos visuales o escritos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y recursos visuales o escritos adecuados.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recursos que no aportan mucho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recursos para apoyar su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2026-09-25T21:31:06-05:00</dcterms:created>
  <dcterms:modified xsi:type="dcterms:W3CDTF">2026-09-25T21:31:06-05:00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