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Análisis de Caso: Conflicto Social Ambiental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individual de un caso sobre un conflicto social ambiental, enfocado en competencias de Geografía para estudiantes de secundaria (12-15 años). Se valoran aspectos clave para comprender, explicar y proponer soluciones basadas en el contexto del conflicto.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Análisis de Caso: Conflicto Social Ambiental en Geografía</w:t>
      </w:r>
    </w:p>
    <w:p>
      <w:pPr/>
      <w:r>
        <w:rPr/>
        <w:t xml:space="preserve">Esta rúbrica evalúa el análisis individual de un caso sobre un conflicto social ambiental, enfocado en competencias de Geografía para estudiantes de secundaria (12-15 años). Se valoran aspectos clave para comprender, explicar y proponer soluciones basadas en el contexto del conflicto.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conflicto social ambiental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conflicto, identificando sus causas y efectos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el conflicto, identificando la mayoría de causas y efectos relevantes.</w:t>
            </w:r>
          </w:p>
        </w:tc>
        <w:tc>
          <w:tcPr>
            <w:noWrap/>
          </w:tcPr>
          <w:p>
            <w:pPr/>
            <w:r>
              <w:rPr/>
              <w:t xml:space="preserve">Reconoce el conflicto pero con comprensión limitada o parcial de sus causas y efectos.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comprender las causas ni efectos del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actores involucrados</w:t>
            </w:r>
          </w:p>
        </w:tc>
        <w:tc>
          <w:tcPr>
            <w:noWrap/>
          </w:tcPr>
          <w:p>
            <w:pPr/>
            <w:r>
              <w:rPr/>
              <w:t xml:space="preserve">Identifica claramente a todos los actores, sus intereses y roles, explicando su influencia en el conflicto.</w:t>
            </w:r>
          </w:p>
        </w:tc>
        <w:tc>
          <w:tcPr>
            <w:noWrap/>
          </w:tcPr>
          <w:p>
            <w:pPr/>
            <w:r>
              <w:rPr/>
              <w:t xml:space="preserve">Identifica a la mayoría de los actores y sus intereses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actores, pero sin explicar bien sus intereses o roles.</w:t>
            </w:r>
          </w:p>
        </w:tc>
        <w:tc>
          <w:tcPr>
            <w:noWrap/>
          </w:tcPr>
          <w:p>
            <w:pPr/>
            <w:r>
              <w:rPr/>
              <w:t xml:space="preserve">No identifica actores ni explica su participación en el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información geográfica</w:t>
            </w:r>
          </w:p>
        </w:tc>
        <w:tc>
          <w:tcPr>
            <w:noWrap/>
          </w:tcPr>
          <w:p>
            <w:pPr/>
            <w:r>
              <w:rPr/>
              <w:t xml:space="preserve">Incorpora información geográfica relevante y precisa para explicar el contexto ambiental y social del conflicto.</w:t>
            </w:r>
          </w:p>
        </w:tc>
        <w:tc>
          <w:tcPr>
            <w:noWrap/>
          </w:tcPr>
          <w:p>
            <w:pPr/>
            <w:r>
              <w:rPr/>
              <w:t xml:space="preserve">Utiliza información geográfica adecuada, aunque con algunos detalles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Hace uso limitado o poco claro de la información geográfica en el análisis.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geográfica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justificación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 que justifican el análisis y las conclusiones.</w:t>
            </w:r>
          </w:p>
        </w:tc>
        <w:tc>
          <w:tcPr>
            <w:noWrap/>
          </w:tcPr>
          <w:p>
            <w:pPr/>
            <w:r>
              <w:rPr/>
              <w:t xml:space="preserve">Argumenta con razonable claridad, aunque algunos puntos no están completamente justificados.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 o poco claros,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justificaciones.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solución</w:t>
            </w:r>
          </w:p>
        </w:tc>
        <w:tc>
          <w:tcPr>
            <w:noWrap/>
          </w:tcPr>
          <w:p>
            <w:pPr/>
            <w:r>
              <w:rPr/>
              <w:t xml:space="preserve">Propone soluciones viables, creativas y alineadas con el contexto social y ambiental del conflicto.</w:t>
            </w:r>
          </w:p>
        </w:tc>
        <w:tc>
          <w:tcPr>
            <w:noWrap/>
          </w:tcPr>
          <w:p>
            <w:pPr/>
            <w:r>
              <w:rPr/>
              <w:t xml:space="preserve">Presenta propuestas adecuadas, aunque poco creativas o con viabilidad limitada.</w:t>
            </w:r>
          </w:p>
        </w:tc>
        <w:tc>
          <w:tcPr>
            <w:noWrap/>
          </w:tcPr>
          <w:p>
            <w:pPr/>
            <w:r>
              <w:rPr/>
              <w:t xml:space="preserve">Las propuestas son poco claras, poco viables o no se relacionan bien con el conflicto.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análisis está muy bien organizado, con ideas claras y coherentes,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adecuada, aunque con algunos puntos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organización limitada y falta de claridad en varias partes.</w:t>
            </w:r>
          </w:p>
        </w:tc>
        <w:tc>
          <w:tcPr>
            <w:noWrap/>
          </w:tcPr>
          <w:p>
            <w:pPr/>
            <w:r>
              <w:rPr/>
              <w:t xml:space="preserve">El análisis es confuso y desorganizado,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y terminología geográfica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geográficos y lenguaje adecuado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términos geográficos en su mayoría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geográficos de forma limitada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términos geográficos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de citación y referencias</w:t>
            </w:r>
          </w:p>
        </w:tc>
        <w:tc>
          <w:tcPr>
            <w:noWrap/>
          </w:tcPr>
          <w:p>
            <w:pPr/>
            <w:r>
              <w:rPr/>
              <w:t xml:space="preserve">Cita todas las fuentes correctamente y presenta referencias claras siguiendo normas establecidas.</w:t>
            </w:r>
          </w:p>
        </w:tc>
        <w:tc>
          <w:tcPr>
            <w:noWrap/>
          </w:tcPr>
          <w:p>
            <w:pPr/>
            <w:r>
              <w:rPr/>
              <w:t xml:space="preserve">Cita la mayoría de fuentes adecuadamente, con pequeños errores en formato o referencias.</w:t>
            </w:r>
          </w:p>
        </w:tc>
        <w:tc>
          <w:tcPr>
            <w:noWrap/>
          </w:tcPr>
          <w:p>
            <w:pPr/>
            <w:r>
              <w:rPr/>
              <w:t xml:space="preserve">Presenta citas y referencias incompletas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incluye citas ni referencias o son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2026-09-26T01:16:23-05:00</dcterms:created>
  <dcterms:modified xsi:type="dcterms:W3CDTF">2026-09-26T01:16:23-05:00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