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Embarazo en Adolescentes y sus Consecuencias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embarazo en adolescentes y sus consecuencias, adaptada para estudiantes de primaria (6-11 años). Se enfoca en aspectos clave para fomentar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Embarazo en Adolescentes y sus Consecuencias (Biología)</w:t>
      </w:r>
    </w:p>
    <w:p>
      <w:pPr/>
      <w:r>
        <w:rPr/>
        <w:t xml:space="preserve">Esta rúbrica está diseñada para evaluar el conocimiento y la comprensión de los estudiantes sobre el embarazo en adolescentes y sus consecuencias, adaptada para estudiantes de primaria (6-11 años). Se enfoca en aspectos clave para fomentar el aprendizaje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qué es el embarazo en adolescentes con palabras sencillas y claras.</w:t>
            </w:r>
          </w:p>
        </w:tc>
        <w:tc>
          <w:tcPr>
            <w:noWrap/>
          </w:tcPr>
          <w:p>
            <w:pPr/>
            <w:r>
              <w:rPr/>
              <w:t xml:space="preserve">Puede explicar con más detalle qué significa el embarazo en adolescentes y por qué ocurre.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consecuencias para la mamá adolescente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que puede tener el embarazo en la salud y vida de la mamá adolescente.</w:t>
            </w:r>
          </w:p>
        </w:tc>
        <w:tc>
          <w:tcPr>
            <w:noWrap/>
          </w:tcPr>
          <w:p>
            <w:pPr/>
            <w:r>
              <w:rPr/>
              <w:t xml:space="preserve">Debe incluir más consecuencias y explicar cómo afectan la vida de la mamá adolescente.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para el bebé</w:t>
            </w:r>
          </w:p>
        </w:tc>
        <w:tc>
          <w:tcPr>
            <w:noWrap/>
          </w:tcPr>
          <w:p>
            <w:pPr/>
            <w:r>
              <w:rPr/>
              <w:t xml:space="preserve">Reconoce que el bebé puede enfrentar dificultades si nace de una mamá adolescente.</w:t>
            </w:r>
          </w:p>
        </w:tc>
        <w:tc>
          <w:tcPr>
            <w:noWrap/>
          </w:tcPr>
          <w:p>
            <w:pPr/>
            <w:r>
              <w:rPr/>
              <w:t xml:space="preserve">Sería útil que explicara cuáles son esas dificultades y por qué ocurren.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palabras fáciles de entender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Podría usar más palabras nuevas relacionadas con el embarazo y la salud para enriquecer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Podría mejorar la conexión entre ideas para que el mensaje sea más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ideas sobre el tema.</w:t>
            </w:r>
          </w:p>
        </w:tc>
        <w:tc>
          <w:tcPr>
            <w:noWrap/>
          </w:tcPr>
          <w:p>
            <w:pPr/>
            <w:r>
              <w:rPr/>
              <w:t xml:space="preserve">Podría escuchar más a sus compañeros y aportar con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el tema</w:t>
            </w:r>
          </w:p>
        </w:tc>
        <w:tc>
          <w:tcPr>
            <w:noWrap/>
          </w:tcPr>
          <w:p>
            <w:pPr/>
            <w:r>
              <w:rPr/>
              <w:t xml:space="preserve">Muestra respeto al hablar del embarazo en adolescentes y sus consecuencias.</w:t>
            </w:r>
          </w:p>
        </w:tc>
        <w:tc>
          <w:tcPr>
            <w:noWrap/>
          </w:tcPr>
          <w:p>
            <w:pPr/>
            <w:r>
              <w:rPr/>
              <w:t xml:space="preserve">Debe evitar juicios y mostrar más empatía hacia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tema</w:t>
            </w:r>
          </w:p>
        </w:tc>
        <w:tc>
          <w:tcPr>
            <w:noWrap/>
          </w:tcPr>
          <w:p>
            <w:pPr/>
            <w:r>
              <w:rPr/>
              <w:t xml:space="preserve">Expresa una idea simple sobre por qué es importante conocer este tema.</w:t>
            </w:r>
          </w:p>
        </w:tc>
        <w:tc>
          <w:tcPr>
            <w:noWrap/>
          </w:tcPr>
          <w:p>
            <w:pPr/>
            <w:r>
              <w:rPr/>
              <w:t xml:space="preserve">Podría profundizar en cómo este conocimiento puede ayudar a tomar decisiones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2026-09-25T18:48:50-05:00</dcterms:created>
  <dcterms:modified xsi:type="dcterms:W3CDTF">2026-09-25T18:48:50-05:00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