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Talleres: Números y Operaciones (Suma y Resta)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aplicación del orden correcto en operaciones combinadas de suma y resta, así como el uso adecuado de estrategias de cálculo para obtener resultados correctos.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Talleres: Números y Operaciones (Suma y Resta)</w:t>
      </w:r>
    </w:p>
    <w:p>
      <w:pPr/>
      <w:r>
        <w:rPr/>
        <w:t xml:space="preserve">Esta rúbrica está diseñada para evaluar el reconocimiento y la aplicación del orden correcto en operaciones combinadas de suma y resta, así como el uso adecuado de estrategias de cálculo para obtener resultados correctos.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correcto en operaciones combinadas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aplica siempre el orden adecuado para resolver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orden correcto en la mayoría de las operaciones,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orden correcto, pero comete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orden correcto en las operaciones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suma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efectivas para realizar sumas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suma,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suma,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incorrectamente, resultando en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resta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y efectivas para resolver restas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resta, presentando pocos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resta,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resta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todas las operaciones combinadas realizadas.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los resultados, la mayoría son correctos.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algunas operaciones, pero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La mayoría de los resultados obtenidos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cálculos están organizados y claros,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 de los cálculos.</w:t>
            </w:r>
          </w:p>
        </w:tc>
        <w:tc>
          <w:tcPr>
            <w:noWrap/>
          </w:tcPr>
          <w:p>
            <w:pPr/>
            <w:r>
              <w:rPr/>
              <w:t xml:space="preserve">Los cálculos están desorganizados o ilegibles, impidiendo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 (+ y -)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los símbolos de suma y resta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símbolos,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los signos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símbolos, confundiéndolos o usándolos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resolver actividades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participa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para resolver operaciones combinadas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de manera precisa y autónoma.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entender y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requiere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2026-09-26T04:50:05-05:00</dcterms:created>
  <dcterms:modified xsi:type="dcterms:W3CDTF">2026-09-26T04:50:05-05:00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