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"Una Mano en la Alimentación"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el tema "Una Mano en la Alimentación", enfocándose en el conocimiento de porciones adecuadas, clasificación de alimentos sanos e insanos, accesibilidad y costo de los alimentos, y la elaboración de un menú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"Una Mano en la Alimentación"</w:t>
      </w:r>
    </w:p>
    <w:p>
      <w:pPr/>
      <w:r>
        <w:rPr/>
        <w:t xml:space="preserve">Esta rúbrica evalúa el desempeño de los estudiantes de primaria en el tema "Una Mano en la Alimentación", enfocándose en el conocimiento de porciones adecuadas, clasificación de alimentos sanos e insanos, accesibilidad y costo de los alimentos, y la elaboración de un menú saludable.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porciones adecuadas</w:t>
            </w:r>
          </w:p>
        </w:tc>
        <w:tc>
          <w:tcPr>
            <w:noWrap/>
          </w:tcPr>
          <w:p>
            <w:pPr/>
            <w:r>
              <w:rPr/>
              <w:t xml:space="preserve">No reconoce las porciones recomendadas</w:t>
            </w:r>
          </w:p>
        </w:tc>
        <w:tc>
          <w:tcPr>
            <w:noWrap/>
          </w:tcPr>
          <w:p>
            <w:pPr/>
            <w:r>
              <w:rPr/>
              <w:t xml:space="preserve">Reconoce pocas porciones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algunas porciones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porciones adecuadas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porciones recomendadas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 (sanos e insanos)</w:t>
            </w:r>
          </w:p>
        </w:tc>
        <w:tc>
          <w:tcPr>
            <w:noWrap/>
          </w:tcPr>
          <w:p>
            <w:pPr/>
            <w:r>
              <w:rPr/>
              <w:t xml:space="preserve">Confunde la mayoría de los alimentos</w:t>
            </w:r>
          </w:p>
        </w:tc>
        <w:tc>
          <w:tcPr>
            <w:noWrap/>
          </w:tcPr>
          <w:p>
            <w:pPr/>
            <w:r>
              <w:rPr/>
              <w:t xml:space="preserve">Clasifica pocos alimentos correctamente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con precisión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alimentos correctamente</w:t>
            </w:r>
          </w:p>
        </w:tc>
        <w:tc>
          <w:tcPr>
            <w:noWrap/>
          </w:tcPr>
          <w:p>
            <w:pPr/>
            <w:r>
              <w:rPr/>
              <w:t xml:space="preserve">Clasifica todos los alimentos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tipos de alimentos</w:t>
            </w:r>
          </w:p>
        </w:tc>
        <w:tc>
          <w:tcPr>
            <w:noWrap/>
          </w:tcPr>
          <w:p>
            <w:pPr/>
            <w:r>
              <w:rPr/>
              <w:t xml:space="preserve">No identifica los tipos básicos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alimentos comunes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tipos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alimentos y sus funciones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accesibles</w:t>
            </w:r>
          </w:p>
        </w:tc>
        <w:tc>
          <w:tcPr>
            <w:noWrap/>
          </w:tcPr>
          <w:p>
            <w:pPr/>
            <w:r>
              <w:rPr/>
              <w:t xml:space="preserve">No identifica alimentos accesibles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accesibles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accesibles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alimentos accesibles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alimentos accesibles en su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costo de los alimentos</w:t>
            </w:r>
          </w:p>
        </w:tc>
        <w:tc>
          <w:tcPr>
            <w:noWrap/>
          </w:tcPr>
          <w:p>
            <w:pPr/>
            <w:r>
              <w:rPr/>
              <w:t xml:space="preserve">No conoce ningún costo</w:t>
            </w:r>
          </w:p>
        </w:tc>
        <w:tc>
          <w:tcPr>
            <w:noWrap/>
          </w:tcPr>
          <w:p>
            <w:pPr/>
            <w:r>
              <w:rPr/>
              <w:t xml:space="preserve">Conoce costos de pocos alimentos</w:t>
            </w:r>
          </w:p>
        </w:tc>
        <w:tc>
          <w:tcPr>
            <w:noWrap/>
          </w:tcPr>
          <w:p>
            <w:pPr/>
            <w:r>
              <w:rPr/>
              <w:t xml:space="preserve">Conoce algunos costos con ayuda</w:t>
            </w:r>
          </w:p>
        </w:tc>
        <w:tc>
          <w:tcPr>
            <w:noWrap/>
          </w:tcPr>
          <w:p>
            <w:pPr/>
            <w:r>
              <w:rPr/>
              <w:t xml:space="preserve">Conoce la mayoría de costos correctamente</w:t>
            </w:r>
          </w:p>
        </w:tc>
        <w:tc>
          <w:tcPr>
            <w:noWrap/>
          </w:tcPr>
          <w:p>
            <w:pPr/>
            <w:r>
              <w:rPr/>
              <w:t xml:space="preserve">Conoce claramente el costo de todos los alimentos estudiados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menú saludable</w:t>
            </w:r>
          </w:p>
        </w:tc>
        <w:tc>
          <w:tcPr>
            <w:noWrap/>
          </w:tcPr>
          <w:p>
            <w:pPr/>
            <w:r>
              <w:rPr/>
              <w:t xml:space="preserve">No elabora un menú o es inadecuado</w:t>
            </w:r>
          </w:p>
        </w:tc>
        <w:tc>
          <w:tcPr>
            <w:noWrap/>
          </w:tcPr>
          <w:p>
            <w:pPr/>
            <w:r>
              <w:rPr/>
              <w:t xml:space="preserve">Elabora un menú poco saludable</w:t>
            </w:r>
          </w:p>
        </w:tc>
        <w:tc>
          <w:tcPr>
            <w:noWrap/>
          </w:tcPr>
          <w:p>
            <w:pPr/>
            <w:r>
              <w:rPr/>
              <w:t xml:space="preserve">Elabora un menú con algunos alimentos saludables</w:t>
            </w:r>
          </w:p>
        </w:tc>
        <w:tc>
          <w:tcPr>
            <w:noWrap/>
          </w:tcPr>
          <w:p>
            <w:pPr/>
            <w:r>
              <w:rPr/>
              <w:t xml:space="preserve">Elabora un menú mayormente saludable</w:t>
            </w:r>
          </w:p>
        </w:tc>
        <w:tc>
          <w:tcPr>
            <w:noWrap/>
          </w:tcPr>
          <w:p>
            <w:pPr/>
            <w:r>
              <w:rPr/>
              <w:t xml:space="preserve">Elabora un menú equilibrado, variado y saludable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alimentación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mínimo y poco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enriquecido consistentemente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2026-09-25T18:08:49-05:00</dcterms:created>
  <dcterms:modified xsi:type="dcterms:W3CDTF">2026-09-25T18:08:49-05:00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